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B410" w14:textId="77777777" w:rsidR="00F33035" w:rsidRDefault="00000000">
      <w:pPr>
        <w:rPr>
          <w:color w:val="aut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D56CD2B" wp14:editId="5609A3A4">
            <wp:simplePos x="0" y="0"/>
            <wp:positionH relativeFrom="margin">
              <wp:posOffset>2512060</wp:posOffset>
            </wp:positionH>
            <wp:positionV relativeFrom="paragraph">
              <wp:posOffset>-182880</wp:posOffset>
            </wp:positionV>
            <wp:extent cx="787400" cy="870585"/>
            <wp:effectExtent l="0" t="0" r="0" b="5715"/>
            <wp:wrapNone/>
            <wp:docPr id="21163328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3286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870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029125" w14:textId="77777777" w:rsidR="00F33035" w:rsidRDefault="00F33035">
      <w:pPr>
        <w:rPr>
          <w:color w:val="auto"/>
        </w:rPr>
      </w:pPr>
    </w:p>
    <w:p w14:paraId="31870F49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ประกาศสถาน</w:t>
      </w:r>
      <w:r>
        <w:rPr>
          <w:b/>
          <w:bCs/>
          <w:cs/>
          <w:lang w:val="th-TH"/>
        </w:rPr>
        <w:t>ี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ตำรวจภูธรดม</w:t>
      </w:r>
    </w:p>
    <w:p w14:paraId="25622B01" w14:textId="3C52090C" w:rsidR="00F33035" w:rsidRDefault="00000000">
      <w:pPr>
        <w:shd w:val="clear" w:color="auto" w:fill="FFFFFF"/>
        <w:spacing w:after="0" w:line="240" w:lineRule="auto"/>
        <w:ind w:firstLine="720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เรื่อง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นโยบายต</w:t>
      </w:r>
      <w:r>
        <w:rPr>
          <w:rFonts w:eastAsia="Times New Roman" w:hint="cs"/>
          <w:kern w:val="0"/>
          <w:cs/>
          <w:lang w:val="th-TH"/>
          <w14:ligatures w14:val="none"/>
        </w:rPr>
        <w:t>่</w:t>
      </w:r>
      <w:r>
        <w:rPr>
          <w:rFonts w:eastAsia="Times New Roman"/>
          <w:kern w:val="0"/>
          <w:cs/>
          <w:lang w:val="th-TH"/>
          <w14:ligatures w14:val="none"/>
        </w:rPr>
        <w:t>อต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การรับสินบน </w:t>
      </w:r>
      <w:r>
        <w:rPr>
          <w:rFonts w:eastAsia="Times New Roman"/>
          <w:kern w:val="0"/>
          <w:cs/>
          <w14:ligatures w14:val="none"/>
        </w:rPr>
        <w:t>(</w:t>
      </w:r>
      <w:r>
        <w:rPr>
          <w:rFonts w:eastAsia="Times New Roman"/>
          <w:kern w:val="0"/>
          <w14:ligatures w14:val="none"/>
        </w:rPr>
        <w:t xml:space="preserve">Anti-Bribery Policy) </w:t>
      </w:r>
      <w:r>
        <w:rPr>
          <w:rFonts w:eastAsia="Times New Roman"/>
          <w:kern w:val="0"/>
          <w:cs/>
          <w:lang w:val="th-TH"/>
          <w14:ligatures w14:val="none"/>
        </w:rPr>
        <w:t>และการ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รับของขวัญของ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กํานัล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หรือ</w:t>
      </w:r>
      <w:r>
        <w:rPr>
          <w:rFonts w:eastAsia="Times New Roman" w:hint="cs"/>
          <w:kern w:val="0"/>
          <w:cs/>
          <w14:ligatures w14:val="none"/>
        </w:rPr>
        <w:t xml:space="preserve">     </w:t>
      </w:r>
      <w:r>
        <w:rPr>
          <w:rFonts w:eastAsia="Times New Roman"/>
          <w:kern w:val="0"/>
          <w:cs/>
          <w:lang w:val="th-TH"/>
          <w14:ligatures w14:val="none"/>
        </w:rPr>
        <w:t>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 xml:space="preserve">อื่นใด </w:t>
      </w:r>
      <w:r>
        <w:rPr>
          <w:rFonts w:eastAsia="Times New Roman"/>
          <w:kern w:val="0"/>
          <w:cs/>
          <w14:ligatures w14:val="none"/>
        </w:rPr>
        <w:t>(</w:t>
      </w:r>
      <w:r>
        <w:rPr>
          <w:rFonts w:eastAsia="Times New Roman"/>
          <w:kern w:val="0"/>
          <w14:ligatures w14:val="none"/>
        </w:rPr>
        <w:t xml:space="preserve">No Gift Policy) </w:t>
      </w:r>
      <w:r>
        <w:rPr>
          <w:rFonts w:eastAsia="Times New Roman"/>
          <w:kern w:val="0"/>
          <w:cs/>
          <w:lang w:val="th-TH"/>
          <w14:ligatures w14:val="none"/>
        </w:rPr>
        <w:t>จากการปฏิบัติหน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 ประ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จํา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ป</w:t>
      </w:r>
      <w:r>
        <w:rPr>
          <w:rFonts w:eastAsia="Times New Roman"/>
          <w:kern w:val="0"/>
          <w:cs/>
          <w14:ligatures w14:val="none"/>
        </w:rPr>
        <w:t></w:t>
      </w:r>
      <w:r>
        <w:rPr>
          <w:rFonts w:eastAsia="Times New Roman"/>
          <w:kern w:val="0"/>
          <w:cs/>
          <w:lang w:val="th-TH"/>
          <w14:ligatures w14:val="none"/>
        </w:rPr>
        <w:t>งบประมาณ พ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ศ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14:ligatures w14:val="none"/>
        </w:rPr>
        <w:t xml:space="preserve"> 256</w:t>
      </w:r>
      <w:r w:rsidR="00FC7FA0">
        <w:rPr>
          <w:rFonts w:eastAsia="Times New Roman" w:hint="cs"/>
          <w:kern w:val="0"/>
          <w:cs/>
          <w14:ligatures w14:val="none"/>
        </w:rPr>
        <w:t>9</w:t>
      </w:r>
    </w:p>
    <w:p w14:paraId="421883C7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*******************************</w:t>
      </w:r>
    </w:p>
    <w:p w14:paraId="41844EE5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ตามพระราชบัญญัติประกอบรัฐธรรมนูญว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องกันและปราบปรามการทุจริตพ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ศ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๒๕๖๑มาตรา</w:t>
      </w:r>
      <w:r>
        <w:rPr>
          <w:rFonts w:eastAsia="Times New Roman"/>
          <w:kern w:val="0"/>
          <w14:ligatures w14:val="none"/>
        </w:rPr>
        <w:t xml:space="preserve"> 128 </w:t>
      </w:r>
      <w:r>
        <w:rPr>
          <w:rFonts w:eastAsia="Times New Roman"/>
          <w:kern w:val="0"/>
          <w:cs/>
          <w:lang w:val="th-TH"/>
          <w14:ligatures w14:val="none"/>
        </w:rPr>
        <w:t xml:space="preserve">วรรคหนึ่ง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มิให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าพนักงานของรัฐ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ใด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บท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รัพย</w:t>
      </w:r>
      <w:proofErr w:type="spellEnd"/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อื่นใดอันอาจคํานวณ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นเงิน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จาก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ใด นอกเหนือจากทรัพย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อันควร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ตามกฎหมาย กฎ หรือข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อบ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ัง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คับ ที่ออกโดยอาศัย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อํานาจ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ตามบทบัญญัติแห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งกฎหมาย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เว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นแต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บท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รัพย</w:t>
      </w:r>
      <w:proofErr w:type="spellEnd"/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 โดยธรรมจรรยาตามหลักเกณฑ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และ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จํานวน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ที่คณะกรรมการ ป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ป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ช</w:t>
      </w:r>
      <w:r>
        <w:rPr>
          <w:rFonts w:eastAsia="Times New Roman"/>
          <w:kern w:val="0"/>
          <w:cs/>
          <w14:ligatures w14:val="none"/>
        </w:rPr>
        <w:t xml:space="preserve">.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และและประมวลจริยธรรมข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พ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ศ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14:ligatures w14:val="none"/>
        </w:rPr>
        <w:t xml:space="preserve"> 2564 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</w:t>
      </w:r>
      <w:r>
        <w:rPr>
          <w:rFonts w:eastAsia="Times New Roman"/>
          <w:kern w:val="0"/>
          <w14:ligatures w14:val="none"/>
        </w:rPr>
        <w:t xml:space="preserve"> 2 (2)   </w:t>
      </w:r>
      <w:r>
        <w:rPr>
          <w:rFonts w:eastAsia="Times New Roman"/>
          <w:kern w:val="0"/>
          <w:cs/>
          <w:lang w:val="th-TH"/>
          <w14:ligatures w14:val="none"/>
        </w:rPr>
        <w:t>ซื่อสัตย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สุจริต 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าที่ตามกฎหมาย ระเบียบแบบแผนของ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สํานักงานตํารวจ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แห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งชาติ</w:t>
      </w:r>
      <w:r>
        <w:rPr>
          <w:rFonts w:eastAsia="Times New Roman" w:hint="cs"/>
          <w:kern w:val="0"/>
          <w:cs/>
          <w14:ligatures w14:val="none"/>
        </w:rPr>
        <w:t xml:space="preserve">    </w:t>
      </w:r>
      <w:r>
        <w:rPr>
          <w:rFonts w:eastAsia="Times New Roman"/>
          <w:kern w:val="0"/>
          <w:cs/>
          <w:lang w:val="th-TH"/>
          <w14:ligatures w14:val="none"/>
        </w:rPr>
        <w:t>ด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ความโปร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งใส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แสดงออกถึงพฤติกรรมที่มีนัย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นการแสวงหาประโยชน</w:t>
      </w:r>
      <w:r>
        <w:rPr>
          <w:rFonts w:eastAsia="Times New Roman"/>
          <w:kern w:val="0"/>
          <w:cs/>
          <w14:ligatures w14:val="none"/>
        </w:rPr>
        <w:t xml:space="preserve"> </w:t>
      </w:r>
      <w:r>
        <w:rPr>
          <w:rFonts w:eastAsia="Times New Roman"/>
          <w:kern w:val="0"/>
          <w:cs/>
          <w:lang w:val="th-TH"/>
          <w14:ligatures w14:val="none"/>
        </w:rPr>
        <w:t>โดยมิชอบ รับผิดชอบต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อหน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าที่สิทธิมนุษยชน มีความพร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 xml:space="preserve">อมรับการตรวจสอบและรับผิด มีจิตสํานึกที่ดี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คํานึ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งถึงสังคม และข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</w:t>
      </w:r>
      <w:r>
        <w:rPr>
          <w:rFonts w:eastAsia="Times New Roman"/>
          <w:kern w:val="0"/>
          <w14:ligatures w14:val="none"/>
        </w:rPr>
        <w:t xml:space="preserve"> 2 (4) </w:t>
      </w:r>
      <w:r>
        <w:rPr>
          <w:rFonts w:eastAsia="Times New Roman"/>
          <w:kern w:val="0"/>
          <w:cs/>
          <w:lang w:val="th-TH"/>
          <w14:ligatures w14:val="none"/>
        </w:rPr>
        <w:t>คิดถึงประโยชน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วนรวมมากกว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าป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วนตัว มีจิตสาธารณะ 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มือ 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ใจ และเสียสละในการ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เพื่อส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วนรวมและสร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สรรค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เกิดประโยชน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สุขแก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สังคม ประกอบกับ แผนการปฏิรูปประเทศด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 xml:space="preserve">องกันและปราบปรามการทุจริตและประพฤติมิชอบ </w:t>
      </w:r>
      <w:r>
        <w:rPr>
          <w:rFonts w:eastAsia="Times New Roman"/>
          <w:kern w:val="0"/>
          <w:cs/>
          <w14:ligatures w14:val="none"/>
        </w:rPr>
        <w:t>(</w:t>
      </w:r>
      <w:r>
        <w:rPr>
          <w:rFonts w:eastAsia="Times New Roman"/>
          <w:kern w:val="0"/>
          <w:cs/>
          <w:lang w:val="th-TH"/>
          <w14:ligatures w14:val="none"/>
        </w:rPr>
        <w:t>ฉบับปรับปรุง</w:t>
      </w:r>
      <w:r>
        <w:rPr>
          <w:rFonts w:eastAsia="Times New Roman"/>
          <w:kern w:val="0"/>
          <w:cs/>
          <w14:ligatures w14:val="none"/>
        </w:rPr>
        <w:t xml:space="preserve">)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กิจกรรมปฏิรูปที่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สําคัญ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กิจกรรมที่</w:t>
      </w:r>
      <w:r>
        <w:rPr>
          <w:rFonts w:eastAsia="Times New Roman"/>
          <w:kern w:val="0"/>
          <w14:ligatures w14:val="none"/>
        </w:rPr>
        <w:t xml:space="preserve"> 4 </w:t>
      </w:r>
      <w:r>
        <w:rPr>
          <w:rFonts w:eastAsia="Times New Roman"/>
          <w:kern w:val="0"/>
          <w:cs/>
          <w:lang w:val="th-TH"/>
          <w14:ligatures w14:val="none"/>
        </w:rPr>
        <w:t>พัฒนาระบบราชการไทย 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โปร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งใส ไร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ผลประโยชน</w:t>
      </w:r>
      <w:r>
        <w:rPr>
          <w:rFonts w:eastAsia="Times New Roman"/>
          <w:kern w:val="0"/>
          <w:cs/>
          <w14:ligatures w14:val="none"/>
        </w:rPr>
        <w:t xml:space="preserve">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าหมายที่</w:t>
      </w:r>
      <w:r>
        <w:rPr>
          <w:rFonts w:eastAsia="Times New Roman"/>
          <w:kern w:val="0"/>
          <w14:ligatures w14:val="none"/>
        </w:rPr>
        <w:t xml:space="preserve"> 1 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อที่</w:t>
      </w:r>
      <w:r>
        <w:rPr>
          <w:rFonts w:eastAsia="Times New Roman"/>
          <w:kern w:val="0"/>
          <w14:ligatures w14:val="none"/>
        </w:rPr>
        <w:t xml:space="preserve">    1.1   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งานรัฐทุกหน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ประกาศ</w:t>
      </w:r>
      <w:r>
        <w:rPr>
          <w:rFonts w:eastAsia="Times New Roman" w:hint="cs"/>
          <w:kern w:val="0"/>
          <w:cs/>
          <w14:ligatures w14:val="none"/>
        </w:rPr>
        <w:t xml:space="preserve">   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งานที่เจ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าที่รัฐทุกคน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รับของขวัญและของ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กํานัล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ทุกชนิดจากการปฏิบัติหน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</w:t>
      </w:r>
      <w:r>
        <w:rPr>
          <w:rFonts w:eastAsia="Times New Roman"/>
          <w:kern w:val="0"/>
          <w14:ligatures w14:val="none"/>
        </w:rPr>
        <w:t>(No Gift Policy)</w:t>
      </w:r>
      <w:r>
        <w:rPr>
          <w:rFonts w:eastAsia="Times New Roman"/>
          <w:kern w:val="0"/>
          <w:cs/>
          <w:lang w:val="th-TH"/>
          <w14:ligatures w14:val="none"/>
        </w:rPr>
        <w:t xml:space="preserve">ดังนั้น </w:t>
      </w:r>
    </w:p>
    <w:p w14:paraId="0BD38CB9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เพื่อ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องกันการขัดกันระ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หว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วนตนและประโยชน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วนรวม</w:t>
      </w:r>
      <w:r>
        <w:rPr>
          <w:rFonts w:eastAsia="Times New Roman"/>
          <w:kern w:val="0"/>
          <w14:ligatures w14:val="none"/>
        </w:rPr>
        <w:t xml:space="preserve"> (Conflict of Interest) </w:t>
      </w:r>
      <w:r>
        <w:rPr>
          <w:rFonts w:eastAsia="Times New Roman"/>
          <w:kern w:val="0"/>
          <w:cs/>
          <w:lang w:val="th-TH"/>
          <w14:ligatures w14:val="none"/>
        </w:rPr>
        <w:t>การรับสินบน ของขวัญ 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กํานัล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อื่นใดที่ส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งผลต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อการปฏิบัติหน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จึง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แนวทางการปฏิบัติในการต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อต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การรับสินบน </w:t>
      </w:r>
      <w:r>
        <w:rPr>
          <w:rFonts w:eastAsia="Times New Roman"/>
          <w:kern w:val="0"/>
          <w:cs/>
          <w14:ligatures w14:val="none"/>
        </w:rPr>
        <w:t>(</w:t>
      </w:r>
      <w:r>
        <w:rPr>
          <w:rFonts w:eastAsia="Times New Roman"/>
          <w:kern w:val="0"/>
          <w14:ligatures w14:val="none"/>
        </w:rPr>
        <w:t xml:space="preserve">Anti-Bribery Policy) </w:t>
      </w:r>
      <w:r>
        <w:rPr>
          <w:rFonts w:eastAsia="Times New Roman"/>
          <w:kern w:val="0"/>
          <w:cs/>
          <w:lang w:val="th-TH"/>
          <w14:ligatures w14:val="none"/>
        </w:rPr>
        <w:t>และการ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รับของขวัญของ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กํานัล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 xml:space="preserve">อื่นใด </w:t>
      </w:r>
      <w:r>
        <w:rPr>
          <w:rFonts w:eastAsia="Times New Roman"/>
          <w:kern w:val="0"/>
          <w:cs/>
          <w14:ligatures w14:val="none"/>
        </w:rPr>
        <w:t>(</w:t>
      </w:r>
      <w:r>
        <w:rPr>
          <w:rFonts w:eastAsia="Times New Roman"/>
          <w:kern w:val="0"/>
          <w14:ligatures w14:val="none"/>
        </w:rPr>
        <w:t xml:space="preserve">No Gift Policy) </w:t>
      </w:r>
      <w:r>
        <w:rPr>
          <w:rFonts w:eastAsia="Times New Roman"/>
          <w:kern w:val="0"/>
          <w:cs/>
          <w:lang w:val="th-TH"/>
          <w14:ligatures w14:val="none"/>
        </w:rPr>
        <w:t>จากการปฏิบัติหน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 โดยมีรายละเอียด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ดังนี้</w:t>
      </w:r>
    </w:p>
    <w:p w14:paraId="4DCA4D67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วัตถุประสงค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:cs/>
          <w14:ligatures w14:val="none"/>
        </w:rPr>
        <w:t></w:t>
      </w:r>
    </w:p>
    <w:p w14:paraId="65084B19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๑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/>
          <w:kern w:val="0"/>
          <w:cs/>
          <w:lang w:val="th-TH"/>
          <w14:ligatures w14:val="none"/>
        </w:rPr>
        <w:t>เพื่อป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 หรือลดโอกาสในการรับสินบน ผลประโยชน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ทับซ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อนในรูปแบบต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างๆ</w:t>
      </w:r>
      <w:proofErr w:type="spellEnd"/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แก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</w:p>
    <w:p w14:paraId="0A35E064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2.   </w:t>
      </w:r>
      <w:r>
        <w:rPr>
          <w:rFonts w:eastAsia="Times New Roman"/>
          <w:kern w:val="0"/>
          <w:cs/>
          <w:lang w:val="th-TH"/>
          <w14:ligatures w14:val="none"/>
        </w:rPr>
        <w:t>เพื่อส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งเสริมให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ในสังกัดสถานี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ธรดมมีจิตสํานึกในการปฏิเสธการรับของขวัญและของ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กํานัล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ทุกชนิดจากการปฏิบัติหน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</w:t>
      </w:r>
    </w:p>
    <w:p w14:paraId="4FEE1BCB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3.   </w:t>
      </w:r>
      <w:r>
        <w:rPr>
          <w:rFonts w:eastAsia="Times New Roman"/>
          <w:kern w:val="0"/>
          <w:cs/>
          <w:lang w:val="th-TH"/>
          <w14:ligatures w14:val="none"/>
        </w:rPr>
        <w:t>เพื่อสร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วัฒนธรรมองค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กรคุณธรรมและโปร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งใส </w:t>
      </w:r>
      <w:r>
        <w:rPr>
          <w:rFonts w:eastAsia="Times New Roman"/>
          <w:kern w:val="0"/>
          <w:cs/>
          <w14:ligatures w14:val="none"/>
        </w:rPr>
        <w:t>(</w:t>
      </w:r>
      <w:r>
        <w:rPr>
          <w:rFonts w:eastAsia="Times New Roman"/>
          <w:kern w:val="0"/>
          <w14:ligatures w14:val="none"/>
        </w:rPr>
        <w:t xml:space="preserve">Organization of Integrity) </w:t>
      </w:r>
      <w:r>
        <w:rPr>
          <w:rFonts w:eastAsia="Times New Roman"/>
          <w:kern w:val="0"/>
          <w:cs/>
          <w:lang w:val="th-TH"/>
          <w14:ligatures w14:val="none"/>
        </w:rPr>
        <w:t>ของระบบ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ราชการให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เข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มแข็งและยั่งยืน</w:t>
      </w:r>
    </w:p>
    <w:p w14:paraId="7CAD0ED0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4.   </w:t>
      </w:r>
      <w:r>
        <w:rPr>
          <w:rFonts w:eastAsia="Times New Roman"/>
          <w:kern w:val="0"/>
          <w:cs/>
          <w:lang w:val="th-TH"/>
          <w14:ligatures w14:val="none"/>
        </w:rPr>
        <w:t>เพื่อ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มาตรการ แนวทาง และกลไกในการป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องกันการให</w:t>
      </w:r>
      <w:r>
        <w:rPr>
          <w:rFonts w:eastAsia="Times New Roman"/>
          <w:kern w:val="0"/>
          <w:cs/>
          <w14:ligatures w14:val="none"/>
        </w:rPr>
        <w:t>/</w:t>
      </w:r>
      <w:r>
        <w:rPr>
          <w:rFonts w:eastAsia="Times New Roman"/>
          <w:kern w:val="0"/>
          <w:cs/>
          <w:lang w:val="th-TH"/>
          <w14:ligatures w14:val="none"/>
        </w:rPr>
        <w:t>รับสินบนหรือประโยชน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อื่นใด</w:t>
      </w:r>
    </w:p>
    <w:p w14:paraId="161E3A20" w14:textId="77777777" w:rsidR="00F33035" w:rsidRDefault="00000000">
      <w:pPr>
        <w:shd w:val="clear" w:color="auto" w:fill="FFFFFF"/>
        <w:spacing w:after="0" w:line="240" w:lineRule="auto"/>
        <w:ind w:firstLine="1134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5.   </w:t>
      </w:r>
      <w:r>
        <w:rPr>
          <w:rFonts w:eastAsia="Times New Roman"/>
          <w:kern w:val="0"/>
          <w:cs/>
          <w:lang w:val="th-TH"/>
          <w14:ligatures w14:val="none"/>
        </w:rPr>
        <w:t>เพื่อ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แนวทางการรับค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ารับรอง หรือของขวัญของ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บริหารและข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สังกัดสถานี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นไปตามกฎหมายและระเบียบข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อบ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ัง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คับที่เกี่ยวข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</w:t>
      </w:r>
    </w:p>
    <w:p w14:paraId="20A89B25" w14:textId="77777777" w:rsidR="00F33035" w:rsidRDefault="00000000">
      <w:pPr>
        <w:shd w:val="clear" w:color="auto" w:fill="FFFFFF"/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ab/>
        <w:t xml:space="preserve">      6.   </w:t>
      </w:r>
      <w:r>
        <w:rPr>
          <w:rFonts w:eastAsia="Times New Roman"/>
          <w:kern w:val="0"/>
          <w:cs/>
          <w:lang w:val="th-TH"/>
          <w14:ligatures w14:val="none"/>
        </w:rPr>
        <w:t>เพื่อสนับสนุนและยกระดับการ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ดําเนินการ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ภายใต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ยุทธ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ศา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สตร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ชาติแผน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แม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บทภายใต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ยุทธ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ศา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สตร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ชาติ และแผนการปฏิรูปประเทศด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องกันและปราบปรามการทุจริตและประพฤติมิชอบ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รวมทั้ง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นส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วนหนึ่งของแนวทางในการประเมินคุณธรรมและความโปร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งใสในหน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งานภาครัฐ </w:t>
      </w:r>
      <w:r>
        <w:rPr>
          <w:rFonts w:eastAsia="Times New Roman"/>
          <w:kern w:val="0"/>
          <w:cs/>
          <w14:ligatures w14:val="none"/>
        </w:rPr>
        <w:t>(</w:t>
      </w:r>
      <w:r>
        <w:rPr>
          <w:rFonts w:eastAsia="Times New Roman"/>
          <w:kern w:val="0"/>
          <w14:ligatures w14:val="none"/>
        </w:rPr>
        <w:t xml:space="preserve">Integrity and Transparency </w:t>
      </w:r>
      <w:proofErr w:type="spellStart"/>
      <w:proofErr w:type="gramStart"/>
      <w:r>
        <w:rPr>
          <w:rFonts w:eastAsia="Times New Roman"/>
          <w:kern w:val="0"/>
          <w14:ligatures w14:val="none"/>
        </w:rPr>
        <w:t>Assessmemt</w:t>
      </w:r>
      <w:proofErr w:type="spellEnd"/>
      <w:r>
        <w:rPr>
          <w:rFonts w:eastAsia="Times New Roman"/>
          <w:kern w:val="0"/>
          <w14:ligatures w14:val="none"/>
        </w:rPr>
        <w:t xml:space="preserve"> :</w:t>
      </w:r>
      <w:proofErr w:type="gramEnd"/>
      <w:r>
        <w:rPr>
          <w:rFonts w:eastAsia="Times New Roman"/>
          <w:kern w:val="0"/>
          <w14:ligatures w14:val="none"/>
        </w:rPr>
        <w:t xml:space="preserve"> ITA)</w:t>
      </w:r>
    </w:p>
    <w:p w14:paraId="6A9019A2" w14:textId="77777777" w:rsidR="00F33035" w:rsidRDefault="00F33035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14:ligatures w14:val="none"/>
        </w:rPr>
      </w:pPr>
    </w:p>
    <w:p w14:paraId="35345C5B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cs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                                                                                                           /ขอบเขต.....</w:t>
      </w:r>
    </w:p>
    <w:p w14:paraId="34C7D63E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cs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lastRenderedPageBreak/>
        <w:t>(2)</w:t>
      </w:r>
    </w:p>
    <w:p w14:paraId="7172D16D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ขอบเขตการบังคับใช</w:t>
      </w:r>
      <w:r>
        <w:rPr>
          <w:rFonts w:eastAsia="Times New Roman"/>
          <w:kern w:val="0"/>
          <w:cs/>
          <w14:ligatures w14:val="none"/>
        </w:rPr>
        <w:t></w:t>
      </w:r>
    </w:p>
    <w:p w14:paraId="5CD938AF" w14:textId="77777777" w:rsidR="00F33035" w:rsidRDefault="00000000">
      <w:pPr>
        <w:shd w:val="clear" w:color="auto" w:fill="FFFFFF"/>
        <w:spacing w:after="0" w:line="240" w:lineRule="auto"/>
        <w:ind w:left="720"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ใช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บังคับกับข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 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ทุกนาย</w:t>
      </w:r>
    </w:p>
    <w:p w14:paraId="1460759B" w14:textId="77777777" w:rsidR="00F33035" w:rsidRDefault="00000000">
      <w:pPr>
        <w:shd w:val="clear" w:color="auto" w:fill="FFFFFF"/>
        <w:spacing w:after="0" w:line="240" w:lineRule="auto"/>
        <w:ind w:left="720"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คํานิยาม</w:t>
      </w:r>
    </w:p>
    <w:p w14:paraId="538C8197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</w:t>
      </w:r>
      <w:r>
        <w:rPr>
          <w:rFonts w:eastAsia="Times New Roman"/>
          <w:kern w:val="0"/>
          <w14:ligatures w14:val="none"/>
        </w:rPr>
        <w:t>“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สินบน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หมายถึง</w:t>
      </w:r>
      <w:proofErr w:type="gramEnd"/>
      <w:r>
        <w:rPr>
          <w:rFonts w:eastAsia="Times New Roman"/>
          <w:kern w:val="0"/>
          <w:cs/>
          <w:lang w:val="th-TH"/>
          <w14:ligatures w14:val="none"/>
        </w:rPr>
        <w:t xml:space="preserve"> ทรัพย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อื่นที่ให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แก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บุคคลเพื่อให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นั้น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กระทํา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การหรือ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ละ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เว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กระทํา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การอย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ใดในตําแหน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าการนั้นชอบหรือมิ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ชอ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บด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กฎหมายตามที่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จ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เงินสินบน</w:t>
      </w:r>
      <w:r>
        <w:rPr>
          <w:rFonts w:eastAsia="Times New Roman" w:hint="cs"/>
          <w:kern w:val="0"/>
          <w:cs/>
          <w14:ligatures w14:val="none"/>
        </w:rPr>
        <w:t xml:space="preserve">   </w:t>
      </w:r>
      <w:r>
        <w:rPr>
          <w:rFonts w:eastAsia="Times New Roman"/>
          <w:kern w:val="0"/>
          <w:cs/>
          <w:lang w:val="th-TH"/>
          <w14:ligatures w14:val="none"/>
        </w:rPr>
        <w:t>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องการ</w:t>
      </w:r>
    </w:p>
    <w:p w14:paraId="5054663B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</w:t>
      </w:r>
      <w:r>
        <w:rPr>
          <w:rFonts w:eastAsia="Times New Roman"/>
          <w:kern w:val="0"/>
          <w14:ligatures w14:val="none"/>
        </w:rPr>
        <w:t>“</w:t>
      </w:r>
      <w:r>
        <w:rPr>
          <w:rFonts w:eastAsia="Times New Roman"/>
          <w:kern w:val="0"/>
          <w:cs/>
          <w:lang w:val="th-TH"/>
          <w14:ligatures w14:val="none"/>
        </w:rPr>
        <w:t>ของขวัญ 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กํานัล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อื่นใดที่ส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งผลต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อการปฏิบัติหน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าที่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หมายความว</w:t>
      </w:r>
      <w:proofErr w:type="gram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เงิน ทรัพย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สินบริการหรือประโยชน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อื่นใดที่มีมูลค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าแ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ละให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รวมถึงทิป โดยเจ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าที่ของรัฐ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รับนอกเหนือจากเงินเดือนราย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 xml:space="preserve"> </w:t>
      </w:r>
      <w:r>
        <w:rPr>
          <w:rFonts w:eastAsia="Times New Roman"/>
          <w:kern w:val="0"/>
          <w:cs/>
          <w:lang w:val="th-TH"/>
          <w14:ligatures w14:val="none"/>
        </w:rPr>
        <w:t>ผลประโยชน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จากราชการในกรณีปกติและมีผลต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อการตัดสินใจ การอนุมัติ อนุญาต หรือการอื่นใดในการปฏิบัติหน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นไปในลักษณะที่เอื้อประโยชน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ไปในทางทุจริตต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ของขวัญทั้งในอดีตหรือในขณะรับหรือในอนาคต</w:t>
      </w:r>
    </w:p>
    <w:p w14:paraId="50E2C03F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</w:t>
      </w:r>
      <w:r>
        <w:rPr>
          <w:rFonts w:eastAsia="Times New Roman"/>
          <w:kern w:val="0"/>
          <w14:ligatures w14:val="none"/>
        </w:rPr>
        <w:t>“</w:t>
      </w:r>
      <w:r>
        <w:rPr>
          <w:rFonts w:eastAsia="Times New Roman"/>
          <w:kern w:val="0"/>
          <w:cs/>
          <w:lang w:val="th-TH"/>
          <w14:ligatures w14:val="none"/>
        </w:rPr>
        <w:t>ทรัพย</w:t>
      </w:r>
      <w:r>
        <w:rPr>
          <w:rFonts w:eastAsia="Times New Roman"/>
          <w:kern w:val="0"/>
          <w:cs/>
          <w14:ligatures w14:val="none"/>
        </w:rPr>
        <w:t>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สิน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หมายถึง</w:t>
      </w:r>
      <w:proofErr w:type="gramEnd"/>
      <w:r>
        <w:rPr>
          <w:rFonts w:eastAsia="Times New Roman"/>
          <w:kern w:val="0"/>
          <w:cs/>
          <w:lang w:val="th-TH"/>
          <w14:ligatures w14:val="none"/>
        </w:rPr>
        <w:t xml:space="preserve"> ทรัพย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และวัตถุที่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มีรูปร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ซึ่งอาจมีราคาและอาจถือครองเอาไว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เช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น เงินบ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รถ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ยนต</w:t>
      </w:r>
      <w:proofErr w:type="spellEnd"/>
      <w:r>
        <w:rPr>
          <w:rFonts w:eastAsia="Times New Roman"/>
          <w:kern w:val="0"/>
          <w:cs/>
          <w14:ligatures w14:val="none"/>
        </w:rPr>
        <w:t xml:space="preserve">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หุ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น</w:t>
      </w:r>
      <w:r>
        <w:rPr>
          <w:rFonts w:eastAsia="Times New Roman"/>
          <w:kern w:val="0"/>
          <w14:ligatures w14:val="none"/>
        </w:rPr>
        <w:t xml:space="preserve"> “</w:t>
      </w:r>
      <w:r>
        <w:rPr>
          <w:rFonts w:eastAsia="Times New Roman"/>
          <w:kern w:val="0"/>
          <w:cs/>
          <w:lang w:val="th-TH"/>
          <w14:ligatures w14:val="none"/>
        </w:rPr>
        <w:t>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บท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รัพย</w:t>
      </w:r>
      <w:proofErr w:type="spellEnd"/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อื่นใดโดยธรรมจรรยา</w:t>
      </w:r>
      <w:r>
        <w:rPr>
          <w:rFonts w:eastAsia="Times New Roman"/>
          <w:kern w:val="0"/>
          <w:cs/>
          <w14:ligatures w14:val="none"/>
        </w:rPr>
        <w:t xml:space="preserve">” </w:t>
      </w:r>
      <w:r>
        <w:rPr>
          <w:rFonts w:eastAsia="Times New Roman"/>
          <w:kern w:val="0"/>
          <w:cs/>
          <w:lang w:val="th-TH"/>
          <w14:ligatures w14:val="none"/>
        </w:rPr>
        <w:t>หมายถึง 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บท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รัพย</w:t>
      </w:r>
      <w:proofErr w:type="spellEnd"/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อื่นใดจากญาติหรือจากบุคคลที่ให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กันในโอกาสต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างๆ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โดยปกติตามขนบธรรมเนียมประเพณีหรือวัฒนธรรมหรือให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กันตามมารยาทที่ปฏิบัติกันในสังคม</w:t>
      </w:r>
    </w:p>
    <w:p w14:paraId="25F6106C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</w:t>
      </w:r>
      <w:r>
        <w:rPr>
          <w:rFonts w:eastAsia="Times New Roman"/>
          <w:kern w:val="0"/>
          <w14:ligatures w14:val="none"/>
        </w:rPr>
        <w:t>“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ญาติ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หมายถึง</w:t>
      </w:r>
      <w:proofErr w:type="gramEnd"/>
      <w:r>
        <w:rPr>
          <w:rFonts w:eastAsia="Times New Roman"/>
          <w:kern w:val="0"/>
          <w:cs/>
          <w:lang w:val="th-TH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 xml:space="preserve">บุพการี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สืบสันดาน พี่น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บิดามารดา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หร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ือร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บิดาหรือมารดา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เดียวกัน ลุงป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า 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 อา คู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สมรส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บุพการีหรือ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สืบสันดานของคู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สมรส บุตรบุญธรรมหรือ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รับบุตรบุญธรรม</w:t>
      </w:r>
    </w:p>
    <w:p w14:paraId="6BE0C969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</w:t>
      </w:r>
      <w:r>
        <w:rPr>
          <w:rFonts w:eastAsia="Times New Roman"/>
          <w:kern w:val="0"/>
          <w14:ligatures w14:val="none"/>
        </w:rPr>
        <w:t>“</w:t>
      </w:r>
      <w:r>
        <w:rPr>
          <w:rFonts w:eastAsia="Times New Roman"/>
          <w:kern w:val="0"/>
          <w:cs/>
          <w:lang w:val="th-TH"/>
          <w14:ligatures w14:val="none"/>
        </w:rPr>
        <w:t>ประโยชน</w:t>
      </w:r>
      <w:r>
        <w:rPr>
          <w:rFonts w:eastAsia="Times New Roman"/>
          <w:kern w:val="0"/>
          <w:cs/>
          <w14:ligatures w14:val="none"/>
        </w:rPr>
        <w:t>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อื่นใด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หมายถึง</w:t>
      </w:r>
      <w:proofErr w:type="gramEnd"/>
      <w:r>
        <w:rPr>
          <w:rFonts w:eastAsia="Times New Roman"/>
          <w:kern w:val="0"/>
          <w:cs/>
          <w:lang w:val="th-TH"/>
          <w14:ligatures w14:val="none"/>
        </w:rPr>
        <w:t xml:space="preserve"> สิ่งที่มีมูลค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า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แก</w:t>
      </w:r>
      <w:r>
        <w:rPr>
          <w:rFonts w:eastAsia="Times New Roman"/>
          <w:kern w:val="0"/>
          <w:cs/>
          <w14:ligatures w14:val="none"/>
        </w:rPr>
        <w:t xml:space="preserve"> </w:t>
      </w:r>
      <w:r>
        <w:rPr>
          <w:rFonts w:eastAsia="Times New Roman"/>
          <w:kern w:val="0"/>
          <w:cs/>
          <w:lang w:val="th-TH"/>
          <w14:ligatures w14:val="none"/>
        </w:rPr>
        <w:t>การลดราคา การรับความบันเทิง การรับ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บริการ การรับการฝ</w:t>
      </w:r>
      <w:r>
        <w:rPr>
          <w:rFonts w:eastAsia="Times New Roman"/>
          <w:kern w:val="0"/>
          <w:cs/>
          <w14:ligatures w14:val="none"/>
        </w:rPr>
        <w:t></w:t>
      </w:r>
      <w:r>
        <w:rPr>
          <w:rFonts w:eastAsia="Times New Roman"/>
          <w:kern w:val="0"/>
          <w:cs/>
          <w:lang w:val="th-TH"/>
          <w14:ligatures w14:val="none"/>
        </w:rPr>
        <w:t>กอบรม หรือสิ่งอื่นใดในลักษณะเดียวกัน</w:t>
      </w:r>
    </w:p>
    <w:p w14:paraId="299BBA9B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“</w:t>
      </w:r>
      <w:r>
        <w:rPr>
          <w:rFonts w:eastAsia="Times New Roman"/>
          <w:kern w:val="0"/>
          <w:cs/>
          <w:lang w:val="th-TH"/>
          <w14:ligatures w14:val="none"/>
        </w:rPr>
        <w:t>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าที่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หมายความว</w:t>
      </w:r>
      <w:proofErr w:type="gram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า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นการกระ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หรือการปฏิบัติหน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าที่ของเจ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าที่รัฐ ในตําแหน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แต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งตั้ง หรือ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รับมอบหมายให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ปฏิบัติหน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าที่ใดหน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าที่หนึ่ง หรือให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รักษาราชการแทน ในหน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าที่ใดหน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าที่หนึ่งทั้ง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นการทั่วไปและ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นการเฉพาะในฐานะเจ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ที่กฎหมาย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อํานาจ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าที่ไว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หรือ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นการกระ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ไปตาม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อํานาจ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าที่ที่กฎหมายระบุไว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อํานาจ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</w:p>
    <w:p w14:paraId="565290B8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“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บังคับบัญชา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หมายความว</w:t>
      </w:r>
      <w:proofErr w:type="gram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า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ที่มี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อํานาจ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 xml:space="preserve">าที่ในการสั่งการ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ติดตาม และ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ตรวจสอบเจ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</w:t>
      </w:r>
    </w:p>
    <w:p w14:paraId="3886B677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“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ใต</w:t>
      </w:r>
      <w:r>
        <w:rPr>
          <w:rFonts w:eastAsia="Times New Roman"/>
          <w:kern w:val="0"/>
          <w:cs/>
          <w14:ligatures w14:val="none"/>
        </w:rPr>
        <w:t></w:t>
      </w:r>
      <w:proofErr w:type="gramStart"/>
      <w:r>
        <w:rPr>
          <w:rFonts w:eastAsia="Times New Roman"/>
          <w:kern w:val="0"/>
          <w:cs/>
          <w:lang w:val="th-TH"/>
          <w14:ligatures w14:val="none"/>
        </w:rPr>
        <w:t>บังคับบัญชา</w:t>
      </w:r>
      <w:r>
        <w:rPr>
          <w:rFonts w:eastAsia="Times New Roman"/>
          <w:kern w:val="0"/>
          <w:cs/>
          <w14:ligatures w14:val="none"/>
        </w:rPr>
        <w:t>”</w:t>
      </w:r>
      <w:r>
        <w:rPr>
          <w:rFonts w:eastAsia="Times New Roman"/>
          <w:kern w:val="0"/>
          <w:cs/>
          <w:lang w:val="th-TH"/>
          <w14:ligatures w14:val="none"/>
        </w:rPr>
        <w:t>หมายถึง</w:t>
      </w:r>
      <w:proofErr w:type="gramEnd"/>
      <w:r>
        <w:rPr>
          <w:rFonts w:eastAsia="Times New Roman"/>
          <w:kern w:val="0"/>
          <w:cs/>
          <w:lang w:val="th-TH"/>
          <w14:ligatures w14:val="none"/>
        </w:rPr>
        <w:t xml:space="preserve"> 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 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r>
        <w:rPr>
          <w:rFonts w:eastAsia="Times New Roman" w:hint="cs"/>
          <w:kern w:val="0"/>
          <w:cs/>
          <w:lang w:val="th-TH"/>
          <w14:ligatures w14:val="none"/>
        </w:rPr>
        <w:t>ภู</w:t>
      </w:r>
      <w:proofErr w:type="spellEnd"/>
      <w:r>
        <w:rPr>
          <w:rFonts w:eastAsia="Times New Roman" w:hint="cs"/>
          <w:kern w:val="0"/>
          <w:cs/>
          <w:lang w:val="th-TH"/>
          <w14:ligatures w14:val="none"/>
        </w:rPr>
        <w:t>ธรดม</w:t>
      </w:r>
      <w:r>
        <w:rPr>
          <w:rFonts w:eastAsia="Times New Roman"/>
          <w:kern w:val="0"/>
          <w:cs/>
          <w:lang w:val="th-TH"/>
          <w14:ligatures w14:val="none"/>
        </w:rPr>
        <w:t>ทุกนายนอกเหนือจาก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บังคับบัญชา</w:t>
      </w:r>
    </w:p>
    <w:p w14:paraId="2312C1FB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แนวปฏิบัติในการป</w:t>
      </w:r>
      <w:r>
        <w:rPr>
          <w:rFonts w:eastAsia="Times New Roman"/>
          <w:b/>
          <w:bCs/>
          <w:kern w:val="0"/>
          <w:cs/>
          <w14:ligatures w14:val="none"/>
        </w:rPr>
        <w:t>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องกันการรับสินบน</w:t>
      </w:r>
    </w:p>
    <w:p w14:paraId="21A8905A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1.   </w:t>
      </w:r>
      <w:r>
        <w:rPr>
          <w:rFonts w:eastAsia="Times New Roman"/>
          <w:kern w:val="0"/>
          <w:cs/>
          <w:lang w:val="th-TH"/>
          <w14:ligatures w14:val="none"/>
        </w:rPr>
        <w:t>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มิให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ธรดมทุกนาย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เข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าไปมีส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องในการให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หรือรับสินบนทุกรูปแบบ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าทางตรงหรือทางอ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</w:t>
      </w:r>
    </w:p>
    <w:p w14:paraId="5AB6A230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2.   </w:t>
      </w:r>
      <w:r>
        <w:rPr>
          <w:rFonts w:eastAsia="Times New Roman"/>
          <w:kern w:val="0"/>
          <w:cs/>
          <w:lang w:val="th-TH"/>
          <w14:ligatures w14:val="none"/>
        </w:rPr>
        <w:t>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มิให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ธรดมทุกนาย เรียกร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องหรือรับสินบนเพื่อประโยชน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วนตนหรือประโยชน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ของบุคคลอื่น</w:t>
      </w:r>
    </w:p>
    <w:p w14:paraId="2B78EEF2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3.   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ถือปฏิบัติตามนโยบายการต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อต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การทุจริตคอร</w:t>
      </w:r>
      <w:r>
        <w:rPr>
          <w:rFonts w:eastAsia="Times New Roman"/>
          <w:kern w:val="0"/>
          <w:cs/>
          <w14:ligatures w14:val="none"/>
        </w:rPr>
        <w:t>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รัป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ชัน โดย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เข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าไปเกี่ยวข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องกับการทุจริตคอร</w:t>
      </w:r>
      <w:r>
        <w:rPr>
          <w:rFonts w:eastAsia="Times New Roman"/>
          <w:kern w:val="0"/>
          <w:cs/>
          <w14:ligatures w14:val="none"/>
        </w:rPr>
        <w:t>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รัป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ชัน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าจะโดยทางตรงหรือทางอ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</w:t>
      </w:r>
    </w:p>
    <w:p w14:paraId="597375C8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4. </w:t>
      </w:r>
      <w:r>
        <w:rPr>
          <w:rFonts w:eastAsia="Times New Roman" w:hint="cs"/>
          <w:kern w:val="0"/>
          <w:cs/>
          <w14:ligatures w14:val="none"/>
        </w:rPr>
        <w:t xml:space="preserve">  </w:t>
      </w:r>
      <w:r>
        <w:rPr>
          <w:rFonts w:eastAsia="Times New Roman"/>
          <w:kern w:val="0"/>
          <w:cs/>
          <w:lang w:val="th-TH"/>
          <w14:ligatures w14:val="none"/>
        </w:rPr>
        <w:t>การปฏิบัติงานในหน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ถือปฏิบัติตาม 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อบ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ัง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คับ ระเบียบวินัย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และกฎหมายที่เกี่ยวข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องย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เคร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งค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รัด</w:t>
      </w:r>
    </w:p>
    <w:p w14:paraId="3D7A5884" w14:textId="77777777" w:rsidR="00F33035" w:rsidRDefault="00000000">
      <w:pPr>
        <w:shd w:val="clear" w:color="auto" w:fill="FFFFFF"/>
        <w:spacing w:after="0" w:line="240" w:lineRule="auto"/>
        <w:ind w:firstLineChars="450"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5.</w:t>
      </w:r>
      <w:r>
        <w:rPr>
          <w:rFonts w:eastAsia="Times New Roman" w:hint="cs"/>
          <w:kern w:val="0"/>
          <w:cs/>
          <w14:ligatures w14:val="none"/>
        </w:rPr>
        <w:t xml:space="preserve">  </w:t>
      </w:r>
      <w:r>
        <w:rPr>
          <w:rFonts w:eastAsia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กระทํา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การใดๆ ที่เข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าข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ายเป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หรือรับสินบน</w:t>
      </w:r>
    </w:p>
    <w:p w14:paraId="19A29825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         6. </w:t>
      </w:r>
      <w:r>
        <w:rPr>
          <w:rFonts w:eastAsia="Times New Roman" w:hint="cs"/>
          <w:kern w:val="0"/>
          <w:cs/>
          <w14:ligatures w14:val="none"/>
        </w:rPr>
        <w:t xml:space="preserve">  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ดูแลให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ดําเนินการ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การเบิกจ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ายค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าใช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จ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ยข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องหน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งานในสังกัด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นไปตามกฎหมายกฎระเบียบที่เกี่ยวข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องโดยเคร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งค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รัด</w:t>
      </w:r>
    </w:p>
    <w:p w14:paraId="0DB39544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                                                                                                          /7.การรับ.....</w:t>
      </w:r>
    </w:p>
    <w:p w14:paraId="3D7212AB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14:ligatures w14:val="none"/>
        </w:rPr>
      </w:pPr>
      <w:proofErr w:type="gramStart"/>
      <w:r>
        <w:rPr>
          <w:rFonts w:eastAsia="Times New Roman"/>
          <w:kern w:val="0"/>
          <w14:ligatures w14:val="none"/>
        </w:rPr>
        <w:lastRenderedPageBreak/>
        <w:t>( 3</w:t>
      </w:r>
      <w:proofErr w:type="gramEnd"/>
      <w:r>
        <w:rPr>
          <w:rFonts w:eastAsia="Times New Roman"/>
          <w:kern w:val="0"/>
          <w14:ligatures w14:val="none"/>
        </w:rPr>
        <w:t xml:space="preserve"> )</w:t>
      </w:r>
    </w:p>
    <w:p w14:paraId="5C42F01A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ab/>
      </w:r>
    </w:p>
    <w:p w14:paraId="0F020850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7.   </w:t>
      </w:r>
      <w:r>
        <w:rPr>
          <w:rFonts w:eastAsia="Times New Roman"/>
          <w:kern w:val="0"/>
          <w:cs/>
          <w:lang w:val="th-TH"/>
          <w14:ligatures w14:val="none"/>
        </w:rPr>
        <w:t>การรับเงินบริจาคหรือเงินสนับสนุน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าจะ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นเงินวัตถุหรือทรัพย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สินแก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กิจกรรมหรือ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โครงการใดต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องปฏิบัติตามข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อบ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ัง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คับ ระเบียบ ประกาศ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เคร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งค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รัด และมีใบเสร็จรับเงินหรือหลักฐานการรับเงินประกอบรายงานทุกครั้ง</w:t>
      </w:r>
    </w:p>
    <w:p w14:paraId="5C05A9FF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8.   </w:t>
      </w:r>
      <w:r>
        <w:rPr>
          <w:rFonts w:eastAsia="Times New Roman"/>
          <w:kern w:val="0"/>
          <w:cs/>
          <w:lang w:val="th-TH"/>
          <w14:ligatures w14:val="none"/>
        </w:rPr>
        <w:t>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บท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รัพย</w:t>
      </w:r>
      <w:proofErr w:type="spellEnd"/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 โดยธรรมจรรยา 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ธรดมทุกนาย 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ถือปฏิบัติตามประกาศ คณะกรรมการป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องกันและปราบปรามการทุจริตแห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งชาติเรื่อง หลักเกณฑ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บท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รัพย</w:t>
      </w:r>
      <w:proofErr w:type="spellEnd"/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สินหรือประโยชน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อื่นใดโดยธรรมจรรยาของเจ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 พ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ศ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14:ligatures w14:val="none"/>
        </w:rPr>
        <w:t xml:space="preserve"> 2543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proofErr w:type="gram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 w:hint="cs"/>
          <w:kern w:val="0"/>
          <w:cs/>
          <w14:ligatures w14:val="none"/>
        </w:rPr>
        <w:t xml:space="preserve">  </w:t>
      </w:r>
      <w:r>
        <w:rPr>
          <w:rFonts w:eastAsia="Times New Roman"/>
          <w:kern w:val="0"/>
          <w:cs/>
          <w:lang w:val="th-TH"/>
          <w14:ligatures w14:val="none"/>
        </w:rPr>
        <w:t>เคร</w:t>
      </w:r>
      <w:proofErr w:type="gram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งค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รัด</w:t>
      </w:r>
    </w:p>
    <w:p w14:paraId="605779AC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มาตรการการลงโทษ</w:t>
      </w:r>
      <w:r>
        <w:rPr>
          <w:rFonts w:eastAsia="Times New Roman"/>
          <w:b/>
          <w:bCs/>
          <w:kern w:val="0"/>
          <w:cs/>
          <w14:ligatures w14:val="none"/>
        </w:rPr>
        <w:t>/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การฝ</w:t>
      </w:r>
      <w:r>
        <w:rPr>
          <w:rFonts w:eastAsia="Times New Roman"/>
          <w:b/>
          <w:bCs/>
          <w:kern w:val="0"/>
          <w:cs/>
          <w14:ligatures w14:val="none"/>
        </w:rPr>
        <w:t></w:t>
      </w:r>
      <w:proofErr w:type="spellStart"/>
      <w:r>
        <w:rPr>
          <w:rFonts w:eastAsia="Times New Roman"/>
          <w:b/>
          <w:bCs/>
          <w:kern w:val="0"/>
          <w:cs/>
          <w:lang w:val="th-TH"/>
          <w14:ligatures w14:val="none"/>
        </w:rPr>
        <w:t>าฝ</w:t>
      </w:r>
      <w:proofErr w:type="spellEnd"/>
      <w:r>
        <w:rPr>
          <w:rFonts w:eastAsia="Times New Roman"/>
          <w:b/>
          <w:bCs/>
          <w:kern w:val="0"/>
          <w:cs/>
          <w14:ligatures w14:val="none"/>
        </w:rPr>
        <w:t>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น</w:t>
      </w:r>
      <w:proofErr w:type="spellStart"/>
      <w:r>
        <w:rPr>
          <w:rFonts w:eastAsia="Times New Roman"/>
          <w:b/>
          <w:bCs/>
          <w:kern w:val="0"/>
          <w:cs/>
          <w:lang w:val="th-TH"/>
          <w14:ligatures w14:val="none"/>
        </w:rPr>
        <w:t>แน</w:t>
      </w:r>
      <w:proofErr w:type="spellEnd"/>
      <w:r>
        <w:rPr>
          <w:rFonts w:eastAsia="Times New Roman"/>
          <w:b/>
          <w:bCs/>
          <w:kern w:val="0"/>
          <w:cs/>
          <w:lang w:val="th-TH"/>
          <w14:ligatures w14:val="none"/>
        </w:rPr>
        <w:t>วทางการปฏิบัติ</w:t>
      </w:r>
    </w:p>
    <w:p w14:paraId="16E393C1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1.</w:t>
      </w:r>
      <w:r>
        <w:rPr>
          <w:rFonts w:eastAsia="Times New Roman" w:hint="cs"/>
          <w:kern w:val="0"/>
          <w:cs/>
          <w14:ligatures w14:val="none"/>
        </w:rPr>
        <w:t xml:space="preserve">   </w:t>
      </w:r>
      <w:r>
        <w:rPr>
          <w:rFonts w:eastAsia="Times New Roman"/>
          <w:kern w:val="0"/>
          <w:cs/>
          <w:lang w:val="th-TH"/>
          <w14:ligatures w14:val="none"/>
        </w:rPr>
        <w:t>การฝ</w:t>
      </w:r>
      <w:r>
        <w:rPr>
          <w:rFonts w:eastAsia="Times New Roman"/>
          <w:kern w:val="0"/>
          <w:cs/>
          <w14:ligatures w14:val="none"/>
        </w:rPr>
        <w:t>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าฝ</w:t>
      </w:r>
      <w:proofErr w:type="spellEnd"/>
      <w:r>
        <w:rPr>
          <w:rFonts w:eastAsia="Times New Roman"/>
          <w:kern w:val="0"/>
          <w:cs/>
          <w14:ligatures w14:val="none"/>
        </w:rPr>
        <w:t></w:t>
      </w:r>
      <w:r>
        <w:rPr>
          <w:rFonts w:eastAsia="Times New Roman"/>
          <w:kern w:val="0"/>
          <w:cs/>
          <w:lang w:val="th-TH"/>
          <w14:ligatures w14:val="none"/>
        </w:rPr>
        <w:t>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ปฏิบัติตามนโยบายนี้ อาจถูก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ดําเนินการ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ทางวินัยหรือ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ดําเนิน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คดีอาญาหรือ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กฎหมายอื่นที่เกี่ยวข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 รวมถึง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บังคับบัญชาโดยตรงที่เพิกเฉยต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อการกระ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ผิดหรือรับทราบว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ามีการ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กระทํา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ผิด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แต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ดําเนินการ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จัดการให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 ซึ่งมีบทลงโทษทางวินัยจนถึงขั้นให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ไล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ออกจากราชการ</w:t>
      </w:r>
    </w:p>
    <w:p w14:paraId="33A8058B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2.</w:t>
      </w:r>
      <w:r>
        <w:rPr>
          <w:rFonts w:eastAsia="Times New Roman" w:hint="cs"/>
          <w:kern w:val="0"/>
          <w:cs/>
          <w14:ligatures w14:val="none"/>
        </w:rPr>
        <w:t xml:space="preserve">   </w:t>
      </w:r>
      <w:r>
        <w:rPr>
          <w:rFonts w:eastAsia="Times New Roman"/>
          <w:kern w:val="0"/>
          <w:cs/>
          <w:lang w:val="th-TH"/>
          <w14:ligatures w14:val="none"/>
        </w:rPr>
        <w:t>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รับรู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ถึงประกาศนโยบายฉบับนี้และ</w:t>
      </w:r>
      <w:r>
        <w:rPr>
          <w:rFonts w:eastAsia="Times New Roman"/>
          <w:kern w:val="0"/>
          <w:cs/>
          <w14:ligatures w14:val="none"/>
        </w:rPr>
        <w:t>/</w:t>
      </w:r>
      <w:r>
        <w:rPr>
          <w:rFonts w:eastAsia="Times New Roman"/>
          <w:kern w:val="0"/>
          <w:cs/>
          <w:lang w:val="th-TH"/>
          <w14:ligatures w14:val="none"/>
        </w:rPr>
        <w:t>หรือกฎหมายที่เกี่ยวข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สามารถใช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</w:t>
      </w:r>
      <w:r>
        <w:rPr>
          <w:rFonts w:eastAsia="Times New Roman" w:hint="cs"/>
          <w:kern w:val="0"/>
          <w:cs/>
          <w14:ligatures w14:val="none"/>
        </w:rPr>
        <w:t xml:space="preserve">   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ออ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ปฏิบัติตาม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</w:p>
    <w:p w14:paraId="4FE96256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3.</w:t>
      </w:r>
      <w:r>
        <w:rPr>
          <w:rFonts w:eastAsia="Times New Roman" w:hint="cs"/>
          <w:kern w:val="0"/>
          <w:cs/>
          <w14:ligatures w14:val="none"/>
        </w:rPr>
        <w:t xml:space="preserve">  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บังคับบัญชาตาม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คํ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าสั่งกรม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ที่</w:t>
      </w:r>
      <w:r>
        <w:rPr>
          <w:rFonts w:eastAsia="Times New Roman"/>
          <w:kern w:val="0"/>
          <w14:ligatures w14:val="none"/>
        </w:rPr>
        <w:t xml:space="preserve"> 1212/2537 </w:t>
      </w:r>
      <w:r>
        <w:rPr>
          <w:rFonts w:eastAsia="Times New Roman"/>
          <w:kern w:val="0"/>
          <w:cs/>
          <w:lang w:val="th-TH"/>
          <w14:ligatures w14:val="none"/>
        </w:rPr>
        <w:t>ลงวันที่</w:t>
      </w:r>
      <w:r>
        <w:rPr>
          <w:rFonts w:eastAsia="Times New Roman"/>
          <w:kern w:val="0"/>
          <w14:ligatures w14:val="none"/>
        </w:rPr>
        <w:t xml:space="preserve"> 1 </w:t>
      </w:r>
      <w:r>
        <w:rPr>
          <w:rFonts w:eastAsia="Times New Roman"/>
          <w:kern w:val="0"/>
          <w:cs/>
          <w:lang w:val="th-TH"/>
          <w14:ligatures w14:val="none"/>
        </w:rPr>
        <w:t>ตุลาคม</w:t>
      </w:r>
      <w:r>
        <w:rPr>
          <w:rFonts w:eastAsia="Times New Roman"/>
          <w:kern w:val="0"/>
          <w14:ligatures w14:val="none"/>
        </w:rPr>
        <w:t xml:space="preserve"> 2537 </w:t>
      </w:r>
      <w:r>
        <w:rPr>
          <w:rFonts w:eastAsia="Times New Roman"/>
          <w:kern w:val="0"/>
          <w:cs/>
          <w:lang w:val="th-TH"/>
          <w14:ligatures w14:val="none"/>
        </w:rPr>
        <w:t>มี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อํานาจ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าที่ในการ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ดูแล 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บังคับบัญชาที่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ู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ในปกครองให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ยึดถือและปฏิบัติตามนโยบายนี้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เคร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งค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รัด</w:t>
      </w:r>
    </w:p>
    <w:p w14:paraId="476E69F7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มาตรการการติดตามตรวจสอบ</w:t>
      </w:r>
    </w:p>
    <w:p w14:paraId="71E3F1B5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๑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 w:hint="cs"/>
          <w:kern w:val="0"/>
          <w:cs/>
          <w14:ligatures w14:val="none"/>
        </w:rPr>
        <w:t xml:space="preserve"> 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ธรดมประกาศเจตจํานงในการบริหารหน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งาน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างซื่อสัตย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สุจริต โปร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งใส และ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นไปตามหลักธรรมา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ภิ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บาลที่ดี โดยเผยแพร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ประชา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สัม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พันธ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ในสังกัดและ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มีส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ส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วนเสียภายนอกทราบ</w:t>
      </w:r>
    </w:p>
    <w:p w14:paraId="50BCA9CF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2 </w:t>
      </w:r>
      <w:proofErr w:type="gramStart"/>
      <w:r>
        <w:rPr>
          <w:rFonts w:eastAsia="Times New Roman" w:hint="cs"/>
          <w:kern w:val="0"/>
          <w:cs/>
          <w14:ligatures w14:val="none"/>
        </w:rPr>
        <w:t xml:space="preserve">  </w:t>
      </w:r>
      <w:r>
        <w:rPr>
          <w:rFonts w:eastAsia="Times New Roman"/>
          <w:kern w:val="0"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proofErr w:type="gram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บังคับบัญชาตาม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คํ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าสั่งกรม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ที่</w:t>
      </w:r>
      <w:r>
        <w:rPr>
          <w:rFonts w:eastAsia="Times New Roman"/>
          <w:kern w:val="0"/>
          <w14:ligatures w14:val="none"/>
        </w:rPr>
        <w:t xml:space="preserve"> 1212/2537 </w:t>
      </w:r>
      <w:r>
        <w:rPr>
          <w:rFonts w:eastAsia="Times New Roman"/>
          <w:kern w:val="0"/>
          <w:cs/>
          <w:lang w:val="th-TH"/>
          <w14:ligatures w14:val="none"/>
        </w:rPr>
        <w:t>ลงวันที่</w:t>
      </w:r>
      <w:r>
        <w:rPr>
          <w:rFonts w:eastAsia="Times New Roman"/>
          <w:kern w:val="0"/>
          <w14:ligatures w14:val="none"/>
        </w:rPr>
        <w:t xml:space="preserve"> 1 </w:t>
      </w:r>
      <w:r>
        <w:rPr>
          <w:rFonts w:eastAsia="Times New Roman"/>
          <w:kern w:val="0"/>
          <w:cs/>
          <w:lang w:val="th-TH"/>
          <w14:ligatures w14:val="none"/>
        </w:rPr>
        <w:t>ตุลาคม</w:t>
      </w:r>
      <w:r>
        <w:rPr>
          <w:rFonts w:eastAsia="Times New Roman"/>
          <w:kern w:val="0"/>
          <w14:ligatures w14:val="none"/>
        </w:rPr>
        <w:t xml:space="preserve"> 2537 </w:t>
      </w:r>
      <w:r>
        <w:rPr>
          <w:rFonts w:eastAsia="Times New Roman"/>
          <w:kern w:val="0"/>
          <w:cs/>
          <w:lang w:val="th-TH"/>
          <w14:ligatures w14:val="none"/>
        </w:rPr>
        <w:t>มี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 w:hint="cs"/>
          <w:kern w:val="0"/>
          <w:cs/>
          <w14:ligatures w14:val="none"/>
        </w:rPr>
        <w:t xml:space="preserve"> 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อํานาจ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าที่ในการ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ติดตาม และตรวจสอบเจ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</w:t>
      </w:r>
      <w:r>
        <w:rPr>
          <w:rFonts w:eastAsia="Times New Roman" w:hint="cs"/>
          <w:kern w:val="0"/>
          <w:cs/>
          <w:lang w:val="th-TH"/>
          <w14:ligatures w14:val="none"/>
        </w:rPr>
        <w:t>ับ</w:t>
      </w:r>
      <w:r>
        <w:rPr>
          <w:rFonts w:eastAsia="Times New Roman"/>
          <w:kern w:val="0"/>
          <w:cs/>
          <w:lang w:val="th-TH"/>
          <w14:ligatures w14:val="none"/>
        </w:rPr>
        <w:t>บัญชาที่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ู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ในปกครอง ในสังกัด </w:t>
      </w:r>
      <w:r>
        <w:rPr>
          <w:rFonts w:eastAsia="Times New Roman"/>
          <w:kern w:val="0"/>
          <w14:ligatures w14:val="none"/>
        </w:rPr>
        <w:t xml:space="preserve">  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ปฏิบัติตน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นไปตามประกาศฉบับนี้ กรณีพบการ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กระทํา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ที่ฝ</w:t>
      </w:r>
      <w:r>
        <w:rPr>
          <w:rFonts w:eastAsia="Times New Roman"/>
          <w:kern w:val="0"/>
          <w:cs/>
          <w14:ligatures w14:val="none"/>
        </w:rPr>
        <w:t>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าฝ</w:t>
      </w:r>
      <w:proofErr w:type="spellEnd"/>
      <w:r>
        <w:rPr>
          <w:rFonts w:eastAsia="Times New Roman"/>
          <w:kern w:val="0"/>
          <w:cs/>
          <w14:ligatures w14:val="none"/>
        </w:rPr>
        <w:t></w:t>
      </w:r>
      <w:r>
        <w:rPr>
          <w:rFonts w:eastAsia="Times New Roman"/>
          <w:kern w:val="0"/>
          <w:cs/>
          <w:lang w:val="th-TH"/>
          <w14:ligatures w14:val="none"/>
        </w:rPr>
        <w:t>นประกาศฉบับนี้ 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รายงาน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ธรดมทราบโดยเร็ว</w:t>
      </w:r>
    </w:p>
    <w:p w14:paraId="70CB4A2E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3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proofErr w:type="gramStart"/>
      <w:r>
        <w:rPr>
          <w:rFonts w:eastAsia="Times New Roman" w:hint="cs"/>
          <w:kern w:val="0"/>
          <w:cs/>
          <w14:ligatures w14:val="none"/>
        </w:rPr>
        <w:t xml:space="preserve">  </w:t>
      </w:r>
      <w:r>
        <w:rPr>
          <w:rFonts w:eastAsia="Times New Roman"/>
          <w:kern w:val="0"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ธรดมจะจัดให</w:t>
      </w:r>
      <w:proofErr w:type="gram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มีการตรวจสอบ ประเมินผลการปฏิบัติตามแนวทางปฏิบัตินี้</w:t>
      </w:r>
      <w:r>
        <w:rPr>
          <w:rFonts w:eastAsia="Times New Roman"/>
          <w:kern w:val="0"/>
          <w14:ligatures w14:val="none"/>
        </w:rPr>
        <w:t xml:space="preserve">    </w:t>
      </w:r>
      <w:proofErr w:type="spellStart"/>
      <w:r>
        <w:rPr>
          <w:rFonts w:eastAsia="Times New Roman" w:hint="cs"/>
          <w:kern w:val="0"/>
          <w:cs/>
          <w:lang w:val="th-TH"/>
          <w14:ligatures w14:val="none"/>
        </w:rPr>
        <w:t>เ</w:t>
      </w:r>
      <w:r>
        <w:rPr>
          <w:rFonts w:eastAsia="Times New Roman"/>
          <w:kern w:val="0"/>
          <w:cs/>
          <w:lang w:val="th-TH"/>
          <w14:ligatures w14:val="none"/>
        </w:rPr>
        <w:t>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ประจํา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ทุกป</w:t>
      </w:r>
      <w:r>
        <w:rPr>
          <w:rFonts w:eastAsia="Times New Roman"/>
          <w:kern w:val="0"/>
          <w:cs/>
          <w14:ligatures w14:val="none"/>
        </w:rPr>
        <w:t></w:t>
      </w:r>
      <w:r>
        <w:rPr>
          <w:rFonts w:eastAsia="Times New Roman"/>
          <w:kern w:val="0"/>
          <w:cs/>
          <w:lang w:val="th-TH"/>
          <w14:ligatures w14:val="none"/>
        </w:rPr>
        <w:t>และจัดให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 xml:space="preserve">มรการทบทวนและปรับปรุงแนวทางการปฏิบัติตามความเหมาะสม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หรืออย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างน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ป</w:t>
      </w:r>
      <w:r>
        <w:rPr>
          <w:rFonts w:eastAsia="Times New Roman"/>
          <w:kern w:val="0"/>
          <w:cs/>
          <w14:ligatures w14:val="none"/>
        </w:rPr>
        <w:t></w:t>
      </w:r>
      <w:r>
        <w:rPr>
          <w:rFonts w:eastAsia="Times New Roman"/>
          <w:kern w:val="0"/>
          <w:cs/>
          <w:lang w:val="th-TH"/>
          <w14:ligatures w14:val="none"/>
        </w:rPr>
        <w:t>ละหนึ่งครั้งหรือตามการเปลี่ยนแปลงของป</w:t>
      </w:r>
      <w:r>
        <w:rPr>
          <w:rFonts w:eastAsia="Times New Roman"/>
          <w:kern w:val="0"/>
          <w:cs/>
          <w14:ligatures w14:val="none"/>
        </w:rPr>
        <w:t>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จจัยต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ๆ ที่มีนัยสําคัญ</w:t>
      </w:r>
    </w:p>
    <w:p w14:paraId="41E9BAB3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4.</w:t>
      </w:r>
      <w:r>
        <w:rPr>
          <w:rFonts w:eastAsia="Times New Roman" w:hint="cs"/>
          <w:kern w:val="0"/>
          <w:cs/>
          <w14:ligatures w14:val="none"/>
        </w:rPr>
        <w:t xml:space="preserve">   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ฝ</w:t>
      </w:r>
      <w:r>
        <w:rPr>
          <w:rFonts w:eastAsia="Times New Roman"/>
          <w:kern w:val="0"/>
          <w:cs/>
          <w14:ligatures w14:val="none"/>
        </w:rPr>
        <w:t>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อํานวยการ 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จัด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ูล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สถิติการการรับของขวัญหรือ</w:t>
      </w:r>
      <w:r>
        <w:rPr>
          <w:rFonts w:eastAsia="Times New Roman" w:hint="cs"/>
          <w:kern w:val="0"/>
          <w:cs/>
          <w14:ligatures w14:val="none"/>
        </w:rPr>
        <w:t xml:space="preserve">       </w:t>
      </w:r>
      <w:r>
        <w:rPr>
          <w:rFonts w:eastAsia="Times New Roman"/>
          <w:kern w:val="0"/>
          <w:cs/>
          <w:lang w:val="th-TH"/>
          <w14:ligatures w14:val="none"/>
        </w:rPr>
        <w:t>ประโยชน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อื่นใดพร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อมทั้งป</w:t>
      </w:r>
      <w:r>
        <w:rPr>
          <w:rFonts w:eastAsia="Times New Roman"/>
          <w:kern w:val="0"/>
          <w:cs/>
          <w14:ligatures w14:val="none"/>
        </w:rPr>
        <w:t></w:t>
      </w:r>
      <w:r>
        <w:rPr>
          <w:rFonts w:eastAsia="Times New Roman"/>
          <w:kern w:val="0"/>
          <w:cs/>
          <w:lang w:val="th-TH"/>
          <w14:ligatures w14:val="none"/>
        </w:rPr>
        <w:t>ญหา อุปสรรค แนวทางการแก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ไขแล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วรายงานให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ทราบทุกไตรมาส</w:t>
      </w:r>
    </w:p>
    <w:p w14:paraId="3EAC45C3" w14:textId="77777777" w:rsidR="00F33035" w:rsidRDefault="00000000">
      <w:pPr>
        <w:shd w:val="clear" w:color="auto" w:fill="FFFFFF"/>
        <w:spacing w:after="0" w:line="240" w:lineRule="auto"/>
        <w:ind w:left="720" w:firstLine="720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ช</w:t>
      </w:r>
      <w:r>
        <w:rPr>
          <w:rFonts w:eastAsia="Times New Roman"/>
          <w:b/>
          <w:bCs/>
          <w:kern w:val="0"/>
          <w:cs/>
          <w14:ligatures w14:val="none"/>
        </w:rPr>
        <w:t>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องทางการร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องเรียน</w:t>
      </w:r>
      <w:r>
        <w:rPr>
          <w:rFonts w:eastAsia="Times New Roman"/>
          <w:b/>
          <w:bCs/>
          <w:kern w:val="0"/>
          <w:cs/>
          <w14:ligatures w14:val="none"/>
        </w:rPr>
        <w:t>/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แจ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งเบาะแส</w:t>
      </w:r>
    </w:p>
    <w:p w14:paraId="71FD106B" w14:textId="77777777" w:rsidR="00F33035" w:rsidRDefault="00000000">
      <w:pPr>
        <w:shd w:val="clear" w:color="auto" w:fill="FFFFFF"/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           </w:t>
      </w:r>
      <w:r>
        <w:rPr>
          <w:rFonts w:eastAsia="Times New Roman"/>
          <w:kern w:val="0"/>
          <w14:ligatures w14:val="none"/>
        </w:rPr>
        <w:t xml:space="preserve">1.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ศูนย</w:t>
      </w:r>
      <w:proofErr w:type="spellEnd"/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รับแจ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งเบาะแสการทุจริตและประพฤติมิชอบ 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</w:p>
    <w:p w14:paraId="146BDD1F" w14:textId="77777777" w:rsidR="00F33035" w:rsidRDefault="00000000">
      <w:pPr>
        <w:shd w:val="clear" w:color="auto" w:fill="FFFFFF"/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           </w:t>
      </w:r>
      <w:r>
        <w:rPr>
          <w:rFonts w:eastAsia="Times New Roman"/>
          <w:kern w:val="0"/>
          <w14:ligatures w14:val="none"/>
        </w:rPr>
        <w:t xml:space="preserve">2. </w:t>
      </w:r>
      <w:r>
        <w:rPr>
          <w:rFonts w:eastAsia="Times New Roman"/>
          <w:kern w:val="0"/>
          <w:cs/>
          <w:lang w:val="th-TH"/>
          <w14:ligatures w14:val="none"/>
        </w:rPr>
        <w:t>ทางไป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รษ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ณ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ีย</w:t>
      </w:r>
      <w:proofErr w:type="spellEnd"/>
      <w:r>
        <w:rPr>
          <w:rFonts w:eastAsia="Times New Roman"/>
          <w:kern w:val="0"/>
          <w:cs/>
          <w14:ligatures w14:val="none"/>
        </w:rPr>
        <w:t xml:space="preserve"> </w:t>
      </w:r>
      <w:r>
        <w:rPr>
          <w:rFonts w:eastAsia="Times New Roman"/>
          <w:kern w:val="0"/>
          <w:cs/>
          <w:lang w:val="th-TH"/>
          <w14:ligatures w14:val="none"/>
        </w:rPr>
        <w:t>โดย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หนังสือร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องเรียนถึง 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เลขที่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 w:hint="cs"/>
          <w:kern w:val="0"/>
          <w:cs/>
          <w14:ligatures w14:val="none"/>
        </w:rPr>
        <w:t xml:space="preserve">25 </w:t>
      </w:r>
      <w:r>
        <w:rPr>
          <w:rFonts w:eastAsia="Times New Roman" w:hint="cs"/>
          <w:kern w:val="0"/>
          <w:cs/>
          <w:lang w:val="th-TH"/>
          <w14:ligatures w14:val="none"/>
        </w:rPr>
        <w:t>ม</w:t>
      </w:r>
      <w:r>
        <w:rPr>
          <w:rFonts w:eastAsia="Times New Roman" w:hint="cs"/>
          <w:kern w:val="0"/>
          <w:cs/>
          <w14:ligatures w14:val="none"/>
        </w:rPr>
        <w:t xml:space="preserve">.11              </w:t>
      </w:r>
      <w:r>
        <w:rPr>
          <w:rFonts w:eastAsia="Times New Roman" w:hint="cs"/>
          <w:kern w:val="0"/>
          <w:cs/>
          <w:lang w:val="th-TH"/>
          <w14:ligatures w14:val="none"/>
        </w:rPr>
        <w:t>ต</w:t>
      </w:r>
      <w:r>
        <w:rPr>
          <w:rFonts w:eastAsia="Times New Roman" w:hint="cs"/>
          <w:kern w:val="0"/>
          <w:cs/>
          <w14:ligatures w14:val="none"/>
        </w:rPr>
        <w:t>.</w:t>
      </w:r>
      <w:r>
        <w:rPr>
          <w:rFonts w:eastAsia="Times New Roman" w:hint="cs"/>
          <w:kern w:val="0"/>
          <w:cs/>
          <w:lang w:val="th-TH"/>
          <w14:ligatures w14:val="none"/>
        </w:rPr>
        <w:t>เทพรักษา อ</w:t>
      </w:r>
      <w:r>
        <w:rPr>
          <w:rFonts w:eastAsia="Times New Roman" w:hint="cs"/>
          <w:kern w:val="0"/>
          <w:cs/>
          <w14:ligatures w14:val="none"/>
        </w:rPr>
        <w:t>.</w:t>
      </w:r>
      <w:r>
        <w:rPr>
          <w:rFonts w:eastAsia="Times New Roman" w:hint="cs"/>
          <w:kern w:val="0"/>
          <w:cs/>
          <w:lang w:val="th-TH"/>
          <w14:ligatures w14:val="none"/>
        </w:rPr>
        <w:t>สัง</w:t>
      </w:r>
      <w:proofErr w:type="spellStart"/>
      <w:r>
        <w:rPr>
          <w:rFonts w:eastAsia="Times New Roman" w:hint="cs"/>
          <w:kern w:val="0"/>
          <w:cs/>
          <w:lang w:val="th-TH"/>
          <w14:ligatures w14:val="none"/>
        </w:rPr>
        <w:t>ขะ</w:t>
      </w:r>
      <w:proofErr w:type="spellEnd"/>
      <w:r>
        <w:rPr>
          <w:rFonts w:eastAsia="Times New Roman" w:hint="cs"/>
          <w:kern w:val="0"/>
          <w:cs/>
          <w:lang w:val="th-TH"/>
          <w14:ligatures w14:val="none"/>
        </w:rPr>
        <w:t xml:space="preserve"> จ</w:t>
      </w:r>
      <w:r>
        <w:rPr>
          <w:rFonts w:eastAsia="Times New Roman" w:hint="cs"/>
          <w:kern w:val="0"/>
          <w:cs/>
          <w14:ligatures w14:val="none"/>
        </w:rPr>
        <w:t>.</w:t>
      </w:r>
      <w:r>
        <w:rPr>
          <w:rFonts w:eastAsia="Times New Roman" w:hint="cs"/>
          <w:kern w:val="0"/>
          <w:cs/>
          <w:lang w:val="th-TH"/>
          <w14:ligatures w14:val="none"/>
        </w:rPr>
        <w:t xml:space="preserve">สุรินทร์ </w:t>
      </w:r>
      <w:r>
        <w:rPr>
          <w:rFonts w:eastAsia="Times New Roman" w:hint="cs"/>
          <w:kern w:val="0"/>
          <w:cs/>
          <w14:ligatures w14:val="none"/>
        </w:rPr>
        <w:t>32150</w:t>
      </w:r>
    </w:p>
    <w:p w14:paraId="090EB8AB" w14:textId="77777777" w:rsidR="00F33035" w:rsidRDefault="00000000">
      <w:pPr>
        <w:shd w:val="clear" w:color="auto" w:fill="FFFFFF"/>
        <w:spacing w:after="0" w:line="240" w:lineRule="auto"/>
        <w:ind w:firstLine="2160"/>
        <w:rPr>
          <w:rFonts w:eastAsia="Times New Roman"/>
          <w:kern w:val="0"/>
          <w:cs/>
          <w14:ligatures w14:val="none"/>
        </w:rPr>
      </w:pPr>
      <w:r>
        <w:rPr>
          <w:rFonts w:eastAsia="Times New Roman"/>
          <w:kern w:val="0"/>
          <w14:ligatures w14:val="none"/>
        </w:rPr>
        <w:t xml:space="preserve">3. </w:t>
      </w:r>
      <w:r>
        <w:rPr>
          <w:rFonts w:eastAsia="Times New Roman"/>
          <w:kern w:val="0"/>
          <w:cs/>
          <w:lang w:val="th-TH"/>
          <w14:ligatures w14:val="none"/>
        </w:rPr>
        <w:t>ทางโทรศัพท</w:t>
      </w:r>
      <w:r>
        <w:rPr>
          <w:rFonts w:eastAsia="Times New Roman"/>
          <w:kern w:val="0"/>
          <w:cs/>
          <w14:ligatures w14:val="none"/>
        </w:rPr>
        <w:t xml:space="preserve"> </w:t>
      </w:r>
      <w:r>
        <w:rPr>
          <w:rFonts w:eastAsia="Times New Roman"/>
          <w:kern w:val="0"/>
          <w:cs/>
          <w:lang w:val="th-TH"/>
          <w14:ligatures w14:val="none"/>
        </w:rPr>
        <w:t>หมายเลข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 w:hint="cs"/>
          <w:kern w:val="0"/>
          <w:cs/>
          <w14:ligatures w14:val="none"/>
        </w:rPr>
        <w:t>044558705</w:t>
      </w:r>
    </w:p>
    <w:p w14:paraId="14CF39C3" w14:textId="77777777" w:rsidR="00F33035" w:rsidRDefault="00000000">
      <w:pPr>
        <w:shd w:val="clear" w:color="auto" w:fill="FFFFFF"/>
        <w:spacing w:after="0" w:line="240" w:lineRule="auto"/>
        <w:ind w:firstLine="21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4. </w:t>
      </w:r>
      <w:r>
        <w:rPr>
          <w:rFonts w:eastAsia="Times New Roman"/>
          <w:kern w:val="0"/>
          <w:cs/>
          <w:lang w:val="th-TH"/>
          <w14:ligatures w14:val="none"/>
        </w:rPr>
        <w:t>ทางโทรสาร หมายเลข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 w:hint="cs"/>
          <w:kern w:val="0"/>
          <w:cs/>
          <w14:ligatures w14:val="none"/>
        </w:rPr>
        <w:t>044558705</w:t>
      </w:r>
    </w:p>
    <w:p w14:paraId="6CE7A5CF" w14:textId="77777777" w:rsidR="00F33035" w:rsidRDefault="00000000">
      <w:pPr>
        <w:shd w:val="clear" w:color="auto" w:fill="FFFFFF"/>
        <w:spacing w:after="0" w:line="240" w:lineRule="auto"/>
        <w:ind w:firstLine="21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5. </w:t>
      </w:r>
      <w:r>
        <w:rPr>
          <w:rFonts w:eastAsia="Times New Roman"/>
          <w:kern w:val="0"/>
          <w:cs/>
          <w:lang w:val="th-TH"/>
          <w14:ligatures w14:val="none"/>
        </w:rPr>
        <w:t>ทาง</w:t>
      </w:r>
      <w:r>
        <w:rPr>
          <w:rFonts w:eastAsia="Times New Roman"/>
          <w:kern w:val="0"/>
          <w14:ligatures w14:val="none"/>
        </w:rPr>
        <w:t xml:space="preserve"> </w:t>
      </w:r>
      <w:proofErr w:type="gramStart"/>
      <w:r>
        <w:rPr>
          <w:rFonts w:eastAsia="Times New Roman"/>
          <w:kern w:val="0"/>
          <w14:ligatures w14:val="none"/>
        </w:rPr>
        <w:t>Email :</w:t>
      </w:r>
      <w:proofErr w:type="gramEnd"/>
      <w:r>
        <w:rPr>
          <w:rFonts w:eastAsia="Times New Roman"/>
          <w:kern w:val="0"/>
          <w14:ligatures w14:val="none"/>
        </w:rPr>
        <w:t xml:space="preserve"> srn.dom@gmail.com</w:t>
      </w:r>
    </w:p>
    <w:p w14:paraId="0DD0EA57" w14:textId="77777777" w:rsidR="00F33035" w:rsidRDefault="00000000">
      <w:pPr>
        <w:shd w:val="clear" w:color="auto" w:fill="FFFFFF"/>
        <w:spacing w:after="0" w:line="240" w:lineRule="auto"/>
        <w:ind w:firstLine="21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6. </w:t>
      </w:r>
      <w:r>
        <w:rPr>
          <w:rFonts w:eastAsia="Times New Roman"/>
          <w:kern w:val="0"/>
          <w:cs/>
          <w:lang w:val="th-TH"/>
          <w14:ligatures w14:val="none"/>
        </w:rPr>
        <w:t>เว็บไซต</w:t>
      </w:r>
      <w:r>
        <w:rPr>
          <w:rFonts w:eastAsia="Times New Roman"/>
          <w:kern w:val="0"/>
          <w:cs/>
          <w14:ligatures w14:val="none"/>
        </w:rPr>
        <w:t xml:space="preserve"> </w:t>
      </w:r>
      <w:r>
        <w:rPr>
          <w:rFonts w:eastAsia="Times New Roman"/>
          <w:kern w:val="0"/>
          <w:cs/>
          <w:lang w:val="th-TH"/>
          <w14:ligatures w14:val="none"/>
        </w:rPr>
        <w:t>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>https://dom.surin.police.go.th</w:t>
      </w:r>
    </w:p>
    <w:p w14:paraId="22BAD410" w14:textId="77777777" w:rsidR="00F33035" w:rsidRDefault="00000000">
      <w:pPr>
        <w:shd w:val="clear" w:color="auto" w:fill="FFFFFF"/>
        <w:spacing w:after="0" w:line="240" w:lineRule="auto"/>
        <w:ind w:firstLine="21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7. </w:t>
      </w:r>
      <w:r>
        <w:rPr>
          <w:rFonts w:eastAsia="Times New Roman"/>
          <w:kern w:val="0"/>
          <w:cs/>
          <w:lang w:val="th-TH"/>
          <w14:ligatures w14:val="none"/>
        </w:rPr>
        <w:t>ทาง</w:t>
      </w:r>
      <w:r>
        <w:rPr>
          <w:rFonts w:eastAsia="Times New Roman"/>
          <w:kern w:val="0"/>
          <w14:ligatures w14:val="none"/>
        </w:rPr>
        <w:t xml:space="preserve"> Facebook </w:t>
      </w:r>
      <w:r>
        <w:rPr>
          <w:rFonts w:eastAsia="Times New Roman"/>
          <w:kern w:val="0"/>
          <w:cs/>
          <w:lang w:val="th-TH"/>
          <w14:ligatures w14:val="none"/>
        </w:rPr>
        <w:t>เพจสถานี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  <w:r>
        <w:rPr>
          <w:rFonts w:eastAsia="Times New Roman"/>
          <w:kern w:val="0"/>
          <w14:ligatures w14:val="none"/>
        </w:rPr>
        <w:t xml:space="preserve"> https://</w:t>
      </w:r>
      <w:r>
        <w:t xml:space="preserve"> </w:t>
      </w:r>
      <w:r>
        <w:rPr>
          <w:rFonts w:eastAsia="Times New Roman"/>
          <w:kern w:val="0"/>
          <w14:ligatures w14:val="none"/>
        </w:rPr>
        <w:t>https://www.facebook.com/Servethepeople12?mibextid=PtKPJ9</w:t>
      </w:r>
      <w:r>
        <w:rPr>
          <w:rFonts w:eastAsia="Times New Roman" w:hint="cs"/>
          <w:kern w:val="0"/>
          <w:cs/>
          <w14:ligatures w14:val="none"/>
        </w:rPr>
        <w:t xml:space="preserve"> </w:t>
      </w:r>
    </w:p>
    <w:p w14:paraId="74663616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                                                                                                           /มาตรการ....</w:t>
      </w:r>
    </w:p>
    <w:p w14:paraId="1035E6C0" w14:textId="77777777" w:rsidR="00F33035" w:rsidRDefault="00000000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lastRenderedPageBreak/>
        <w:t>( 4 )</w:t>
      </w:r>
    </w:p>
    <w:p w14:paraId="7EE217DB" w14:textId="77777777" w:rsidR="00F33035" w:rsidRDefault="00F33035">
      <w:pPr>
        <w:shd w:val="clear" w:color="auto" w:fill="FFFFFF"/>
        <w:spacing w:after="0" w:line="240" w:lineRule="auto"/>
        <w:jc w:val="center"/>
        <w:rPr>
          <w:rFonts w:eastAsia="Times New Roman"/>
          <w:kern w:val="0"/>
          <w:cs/>
          <w14:ligatures w14:val="none"/>
        </w:rPr>
      </w:pPr>
    </w:p>
    <w:p w14:paraId="42BA3108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:cs/>
          <w:lang w:val="th-TH"/>
          <w14:ligatures w14:val="none"/>
        </w:rPr>
        <w:t>มาตรการคุ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มครอง</w:t>
      </w:r>
      <w:proofErr w:type="spellStart"/>
      <w:r>
        <w:rPr>
          <w:rFonts w:eastAsia="Times New Roman"/>
          <w:b/>
          <w:bCs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ร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องเรียน</w:t>
      </w:r>
      <w:r>
        <w:rPr>
          <w:rFonts w:eastAsia="Times New Roman"/>
          <w:b/>
          <w:bCs/>
          <w:kern w:val="0"/>
          <w:cs/>
          <w14:ligatures w14:val="none"/>
        </w:rPr>
        <w:t>/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แจ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งเบาะแส การรักษาความลับมาตรการคุ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มครอง</w:t>
      </w:r>
      <w:proofErr w:type="spellStart"/>
      <w:r>
        <w:rPr>
          <w:rFonts w:eastAsia="Times New Roman"/>
          <w:b/>
          <w:bCs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ร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องและพยาน</w:t>
      </w:r>
    </w:p>
    <w:p w14:paraId="7BF7DF23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๑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14:ligatures w14:val="none"/>
        </w:rPr>
        <w:t xml:space="preserve">  </w:t>
      </w:r>
      <w:r>
        <w:rPr>
          <w:rFonts w:eastAsia="Times New Roman"/>
          <w:kern w:val="0"/>
          <w:cs/>
          <w:lang w:val="th-TH"/>
          <w14:ligatures w14:val="none"/>
        </w:rPr>
        <w:t>การพิจารณาข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 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กําหนด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ชั้นความลับและคุ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มครอง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องตามระเบียบว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ด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การรักษาความลับของทางราชการ พ</w:t>
      </w:r>
      <w:r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/>
          <w:kern w:val="0"/>
          <w:cs/>
          <w:lang w:val="th-TH"/>
          <w14:ligatures w14:val="none"/>
        </w:rPr>
        <w:t>ศ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/>
          <w:kern w:val="0"/>
          <w:cs/>
          <w:lang w:val="th-TH"/>
          <w14:ligatures w14:val="none"/>
        </w:rPr>
        <w:t>๒๕๔๔ และการส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งเรื่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องให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งานพิจารณานั้น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ูล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และ</w:t>
      </w:r>
      <w:r>
        <w:rPr>
          <w:rFonts w:eastAsia="Times New Roman"/>
          <w:kern w:val="0"/>
          <w14:ligatures w14:val="none"/>
        </w:rPr>
        <w:t xml:space="preserve"> 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องอาจจะ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รับความเดือดร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อน เช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น 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องเรียนกล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โทษข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าราชการในเบื้องต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นให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ถือว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 xml:space="preserve">า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นความลับทางราชการ หาก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นบ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ัต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รสนเท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ห</w:t>
      </w:r>
      <w:r>
        <w:rPr>
          <w:rFonts w:eastAsia="Times New Roman"/>
          <w:kern w:val="0"/>
          <w:cs/>
          <w14:ligatures w14:val="none"/>
        </w:rPr>
        <w:t xml:space="preserve"> 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พิจารณาเฉพาะรายที่ระบุหลักฐาน กรณีแวดล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อมปรากฏชัดแจ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ง ตลอดจน</w:t>
      </w:r>
      <w:r>
        <w:rPr>
          <w:rFonts w:eastAsia="Times New Roman" w:hint="cs"/>
          <w:kern w:val="0"/>
          <w:cs/>
          <w14:ligatures w14:val="none"/>
        </w:rPr>
        <w:t xml:space="preserve">      </w:t>
      </w:r>
      <w:r>
        <w:rPr>
          <w:rFonts w:eastAsia="Times New Roman"/>
          <w:kern w:val="0"/>
          <w:cs/>
          <w:lang w:val="th-TH"/>
          <w14:ligatures w14:val="none"/>
        </w:rPr>
        <w:t>ชี้พยานบุคคล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แน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นอนเท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านั้น การแจ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งเบาะแส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มีอิทธิพลต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องปกป</w:t>
      </w:r>
      <w:r>
        <w:rPr>
          <w:rFonts w:eastAsia="Times New Roman"/>
          <w:kern w:val="0"/>
          <w:cs/>
          <w14:ligatures w14:val="none"/>
        </w:rPr>
        <w:t></w:t>
      </w:r>
      <w:r>
        <w:rPr>
          <w:rFonts w:eastAsia="Times New Roman"/>
          <w:kern w:val="0"/>
          <w:cs/>
          <w:lang w:val="th-TH"/>
          <w14:ligatures w14:val="none"/>
        </w:rPr>
        <w:t>ดชื่อและที่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ู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 หาก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ปกป</w:t>
      </w:r>
      <w:r>
        <w:rPr>
          <w:rFonts w:eastAsia="Times New Roman"/>
          <w:kern w:val="0"/>
          <w:cs/>
          <w14:ligatures w14:val="none"/>
        </w:rPr>
        <w:t>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ดชื่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อที่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ู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ของ</w:t>
      </w:r>
      <w:r>
        <w:rPr>
          <w:rFonts w:eastAsia="Times New Roman"/>
          <w:kern w:val="0"/>
          <w14:ligatures w14:val="none"/>
        </w:rPr>
        <w:t xml:space="preserve">   </w:t>
      </w:r>
      <w:r>
        <w:rPr>
          <w:rFonts w:eastAsia="Times New Roman"/>
          <w:kern w:val="0"/>
          <w:cs/>
          <w:lang w:val="th-TH"/>
          <w14:ligatures w14:val="none"/>
        </w:rPr>
        <w:t>ผู</w:t>
      </w:r>
      <w:r>
        <w:rPr>
          <w:rFonts w:eastAsia="Times New Roman" w:hint="cs"/>
          <w:kern w:val="0"/>
          <w:cs/>
          <w:lang w:val="th-TH"/>
          <w14:ligatures w14:val="none"/>
        </w:rPr>
        <w:t>้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 จะต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องแจ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งให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งานที่เกี่ยวข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องทราบและให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ความคุ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มครองแก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 xml:space="preserve">องดังนี้ </w:t>
      </w:r>
      <w:r>
        <w:rPr>
          <w:rFonts w:eastAsia="Times New Roman"/>
          <w:kern w:val="0"/>
          <w:cs/>
          <w14:ligatures w14:val="none"/>
        </w:rPr>
        <w:t>“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บังคับบัญชาใช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ดุลพินิจสั่งการตามสมควรเพื่อคุ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มครอง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 พยาน และบุคคลที่ให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ูล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ในการสืบสวนสอบสวน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องรับภัยหรือความ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นธ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รรม ที่อาจเกิดมาจากการร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 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นพยานหรือการให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ูล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นั้น</w:t>
      </w:r>
      <w:r>
        <w:rPr>
          <w:rFonts w:eastAsia="Times New Roman"/>
          <w:kern w:val="0"/>
          <w:cs/>
          <w14:ligatures w14:val="none"/>
        </w:rPr>
        <w:t xml:space="preserve">” </w:t>
      </w:r>
      <w:r>
        <w:rPr>
          <w:rFonts w:eastAsia="Times New Roman"/>
          <w:kern w:val="0"/>
          <w:cs/>
          <w:lang w:val="th-TH"/>
          <w14:ligatures w14:val="none"/>
        </w:rPr>
        <w:t>กรณีมีการระบุชื่อ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</w:t>
      </w:r>
      <w:r>
        <w:rPr>
          <w:rFonts w:eastAsia="Times New Roman" w:hint="cs"/>
          <w:kern w:val="0"/>
          <w:cs/>
          <w14:ligatures w14:val="none"/>
        </w:rPr>
        <w:t xml:space="preserve">  </w:t>
      </w:r>
      <w:r>
        <w:rPr>
          <w:rFonts w:eastAsia="Times New Roman"/>
          <w:kern w:val="0"/>
          <w:cs/>
          <w:lang w:val="th-TH"/>
          <w14:ligatures w14:val="none"/>
        </w:rPr>
        <w:t>กล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หา จะต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องคุ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มครองทั้งฝ</w:t>
      </w:r>
      <w:r>
        <w:rPr>
          <w:rFonts w:eastAsia="Times New Roman"/>
          <w:kern w:val="0"/>
          <w:cs/>
          <w14:ligatures w14:val="none"/>
        </w:rPr>
        <w:t>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ายผู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องและ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องเนื่องจากเรื่องยัง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ผ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านกระบวนการตรวจสอบข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อเท็จจริงและอาจ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นการกลั่นแกล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งกล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หาให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รับความเดือดร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อนและเสียหาย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และกรณี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องเรียนระบุในคําร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องขอให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ปกป</w:t>
      </w:r>
      <w:r>
        <w:rPr>
          <w:rFonts w:eastAsia="Times New Roman"/>
          <w:kern w:val="0"/>
          <w:cs/>
          <w14:ligatures w14:val="none"/>
        </w:rPr>
        <w:t></w:t>
      </w:r>
      <w:r>
        <w:rPr>
          <w:rFonts w:eastAsia="Times New Roman"/>
          <w:kern w:val="0"/>
          <w:cs/>
          <w:lang w:val="th-TH"/>
          <w14:ligatures w14:val="none"/>
        </w:rPr>
        <w:t>ดหรือ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ประสงค</w:t>
      </w:r>
      <w:r>
        <w:rPr>
          <w:rFonts w:eastAsia="Times New Roman"/>
          <w:kern w:val="0"/>
          <w:cs/>
          <w14:ligatures w14:val="none"/>
        </w:rPr>
        <w:t>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</w:t>
      </w:r>
      <w:r>
        <w:rPr>
          <w:rFonts w:eastAsia="Times New Roman"/>
          <w:kern w:val="0"/>
          <w:cs/>
          <w:lang w:val="th-TH"/>
          <w14:ligatures w14:val="none"/>
        </w:rPr>
        <w:t>ดเผยชื่อ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 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งานต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</w:t>
      </w:r>
      <w:r>
        <w:rPr>
          <w:rFonts w:eastAsia="Times New Roman"/>
          <w:kern w:val="0"/>
          <w:cs/>
          <w:lang w:val="th-TH"/>
          <w14:ligatures w14:val="none"/>
        </w:rPr>
        <w:t>ดเผยชื่อ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งาน</w:t>
      </w:r>
      <w:r>
        <w:rPr>
          <w:rFonts w:eastAsia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องทราบ เนื่องจาก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องอาจจะ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รับความเดือดร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อนตามเหตุแห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งการร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องเรียนนั้นๆ</w:t>
      </w:r>
    </w:p>
    <w:p w14:paraId="6F383CBF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๒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/>
          <w:kern w:val="0"/>
          <w:cs/>
          <w:lang w:val="th-TH"/>
          <w14:ligatures w14:val="none"/>
        </w:rPr>
        <w:t>เมื่อมีการร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 xml:space="preserve">องเรียน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องและพยานจะ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ถูก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ดําเนินการ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ใด ๆ ที่กระทบต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อหน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าที่การงานหรือการ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งชีวิต หาก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จําเป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องมีการ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ดําเนินการ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ใดๆ เช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น การแยกสถานที่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ทํางาน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เพื่อป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องกันมิให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พยาน และ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ถูกกล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หาพบปะกัน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น 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รับความยินยอมจาก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องและพยาน</w:t>
      </w:r>
    </w:p>
    <w:p w14:paraId="5B7F4F1D" w14:textId="77777777" w:rsidR="00F33035" w:rsidRDefault="00000000">
      <w:pPr>
        <w:shd w:val="clear" w:color="auto" w:fill="FFFFFF"/>
        <w:spacing w:after="0" w:line="240" w:lineRule="auto"/>
        <w:ind w:firstLine="144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๓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/>
          <w:kern w:val="0"/>
          <w:cs/>
          <w:lang w:val="th-TH"/>
          <w14:ligatures w14:val="none"/>
        </w:rPr>
        <w:t>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องขอของ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 xml:space="preserve">เสียหาย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 หรือพยาน เช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น การขอย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สถานที่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ทํางาน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 xml:space="preserve"> หรือวิธีการในการป</w:t>
      </w:r>
      <w:r>
        <w:rPr>
          <w:rFonts w:eastAsia="Times New Roman"/>
          <w:kern w:val="0"/>
          <w:cs/>
          <w14:ligatures w14:val="none"/>
        </w:rPr>
        <w:t></w:t>
      </w:r>
      <w:r>
        <w:rPr>
          <w:rFonts w:eastAsia="Times New Roman"/>
          <w:kern w:val="0"/>
          <w:cs/>
          <w:lang w:val="th-TH"/>
          <w14:ligatures w14:val="none"/>
        </w:rPr>
        <w:t>องกันหรือแก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ไขป</w:t>
      </w:r>
      <w:r>
        <w:rPr>
          <w:rFonts w:eastAsia="Times New Roman"/>
          <w:kern w:val="0"/>
          <w:cs/>
          <w14:ligatures w14:val="none"/>
        </w:rPr>
        <w:t></w:t>
      </w:r>
      <w:r>
        <w:rPr>
          <w:rFonts w:eastAsia="Times New Roman"/>
          <w:kern w:val="0"/>
          <w:cs/>
          <w:lang w:val="th-TH"/>
          <w14:ligatures w14:val="none"/>
        </w:rPr>
        <w:t>ญหา ควร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รับการพิจารณาจากบุคคลหรือหน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วย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งานที่รับผิดชอบตามความเหมาะสม</w:t>
      </w:r>
    </w:p>
    <w:p w14:paraId="3E0B02BF" w14:textId="77777777" w:rsidR="00F33035" w:rsidRDefault="00000000">
      <w:pPr>
        <w:shd w:val="clear" w:color="auto" w:fill="FFFFFF"/>
        <w:spacing w:after="0" w:line="240" w:lineRule="auto"/>
        <w:ind w:left="720"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๔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ความคุ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มครอง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ถูกกลั่นแกล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ง</w:t>
      </w:r>
    </w:p>
    <w:p w14:paraId="477532DA" w14:textId="77777777" w:rsidR="00F33035" w:rsidRDefault="00000000">
      <w:pPr>
        <w:shd w:val="clear" w:color="auto" w:fill="FFFFFF"/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มาตรการคุ</w:t>
      </w:r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มครอง</w:t>
      </w:r>
      <w:proofErr w:type="spellStart"/>
      <w:r>
        <w:rPr>
          <w:rFonts w:eastAsia="Times New Roman"/>
          <w:b/>
          <w:bCs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b/>
          <w:bCs/>
          <w:kern w:val="0"/>
          <w:cs/>
          <w14:ligatures w14:val="none"/>
        </w:rPr>
        <w:t></w:t>
      </w:r>
      <w:r>
        <w:rPr>
          <w:rFonts w:eastAsia="Times New Roman"/>
          <w:b/>
          <w:bCs/>
          <w:kern w:val="0"/>
          <w:cs/>
          <w:lang w:val="th-TH"/>
          <w14:ligatures w14:val="none"/>
        </w:rPr>
        <w:t>ถูกกล</w:t>
      </w:r>
      <w:r>
        <w:rPr>
          <w:rFonts w:eastAsia="Times New Roman"/>
          <w:b/>
          <w:bCs/>
          <w:kern w:val="0"/>
          <w:cs/>
          <w14:ligatures w14:val="none"/>
        </w:rPr>
        <w:t></w:t>
      </w:r>
      <w:proofErr w:type="spellStart"/>
      <w:r>
        <w:rPr>
          <w:rFonts w:eastAsia="Times New Roman"/>
          <w:b/>
          <w:bCs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b/>
          <w:bCs/>
          <w:kern w:val="0"/>
          <w:cs/>
          <w:lang w:val="th-TH"/>
          <w14:ligatures w14:val="none"/>
        </w:rPr>
        <w:t>หา</w:t>
      </w:r>
    </w:p>
    <w:p w14:paraId="762CAA63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๑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/>
          <w:kern w:val="0"/>
          <w:cs/>
          <w:lang w:val="th-TH"/>
          <w14:ligatures w14:val="none"/>
        </w:rPr>
        <w:t>ในระ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หว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การพิจารณาข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อร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องเรียนยัง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ไม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ถือว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ถูกกล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หามีความผิด ต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องให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ความ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เป</w:t>
      </w:r>
      <w:proofErr w:type="spellEnd"/>
      <w:r>
        <w:rPr>
          <w:rFonts w:eastAsia="Times New Roman"/>
          <w:kern w:val="0"/>
          <w:cs/>
          <w14:ligatures w14:val="none"/>
        </w:rPr>
        <w:t></w:t>
      </w:r>
      <w:r>
        <w:rPr>
          <w:rFonts w:eastAsia="Times New Roman"/>
          <w:kern w:val="0"/>
          <w:cs/>
          <w:lang w:val="th-TH"/>
          <w14:ligatures w14:val="none"/>
        </w:rPr>
        <w:t>น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ธรรมและให</w:t>
      </w:r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ได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รับการปฏิบัติเช</w:t>
      </w:r>
      <w:r>
        <w:rPr>
          <w:rFonts w:eastAsia="Times New Roman"/>
          <w:kern w:val="0"/>
          <w:cs/>
          <w14:ligatures w14:val="none"/>
        </w:rPr>
        <w:t></w:t>
      </w:r>
      <w:r>
        <w:rPr>
          <w:rFonts w:eastAsia="Times New Roman"/>
          <w:kern w:val="0"/>
          <w:cs/>
          <w:lang w:val="th-TH"/>
          <w14:ligatures w14:val="none"/>
        </w:rPr>
        <w:t>นเดียวกับบุคคลอื่น</w:t>
      </w:r>
    </w:p>
    <w:p w14:paraId="2A9185F6" w14:textId="77777777" w:rsidR="00F33035" w:rsidRDefault="00000000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๒</w:t>
      </w:r>
      <w:r>
        <w:rPr>
          <w:rFonts w:eastAsia="Times New Roman"/>
          <w:kern w:val="0"/>
          <w:cs/>
          <w14:ligatures w14:val="none"/>
        </w:rPr>
        <w:t xml:space="preserve">. </w:t>
      </w:r>
      <w:r>
        <w:rPr>
          <w:rFonts w:eastAsia="Times New Roman"/>
          <w:kern w:val="0"/>
          <w:cs/>
          <w:lang w:val="th-TH"/>
          <w14:ligatures w14:val="none"/>
        </w:rPr>
        <w:t>ให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โอกาส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ถูกกล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หาในการชี้แจงข</w:t>
      </w:r>
      <w:r>
        <w:rPr>
          <w:rFonts w:eastAsia="Times New Roman"/>
          <w:kern w:val="0"/>
          <w:cs/>
          <w14:ligatures w14:val="none"/>
        </w:rPr>
        <w:t></w:t>
      </w:r>
      <w:r>
        <w:rPr>
          <w:rFonts w:eastAsia="Times New Roman"/>
          <w:kern w:val="0"/>
          <w:cs/>
          <w:lang w:val="th-TH"/>
          <w14:ligatures w14:val="none"/>
        </w:rPr>
        <w:t>อกล</w:t>
      </w:r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าว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หา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อย</w:t>
      </w:r>
      <w:proofErr w:type="spellEnd"/>
      <w:r>
        <w:rPr>
          <w:rFonts w:eastAsia="Times New Roman"/>
          <w:kern w:val="0"/>
          <w:cs/>
          <w14:ligatures w14:val="none"/>
        </w:rPr>
        <w:t>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าง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เต็มที่ รวมทั้งสิทธิในการแสดง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:cs/>
          <w:lang w:val="th-TH"/>
          <w14:ligatures w14:val="none"/>
        </w:rPr>
        <w:t>เอกสาร</w:t>
      </w:r>
      <w:r>
        <w:rPr>
          <w:rFonts w:eastAsia="Times New Roman"/>
          <w:kern w:val="0"/>
          <w:cs/>
          <w14:ligatures w14:val="none"/>
        </w:rPr>
        <w:t>/</w:t>
      </w:r>
      <w:r>
        <w:rPr>
          <w:rFonts w:eastAsia="Times New Roman"/>
          <w:kern w:val="0"/>
          <w:cs/>
          <w:lang w:val="th-TH"/>
          <w14:ligatures w14:val="none"/>
        </w:rPr>
        <w:t>พยานหลักฐาน</w:t>
      </w:r>
    </w:p>
    <w:p w14:paraId="37E7AB2B" w14:textId="77777777" w:rsidR="00F33035" w:rsidRDefault="00F33035">
      <w:pPr>
        <w:shd w:val="clear" w:color="auto" w:fill="FFFFFF"/>
        <w:spacing w:after="0" w:line="240" w:lineRule="auto"/>
        <w:ind w:firstLine="720"/>
        <w:rPr>
          <w:rFonts w:eastAsia="Times New Roman"/>
          <w:kern w:val="0"/>
          <w14:ligatures w14:val="none"/>
        </w:rPr>
      </w:pPr>
    </w:p>
    <w:p w14:paraId="4D9E6836" w14:textId="50771525" w:rsidR="00F33035" w:rsidRDefault="00B31633">
      <w:pPr>
        <w:shd w:val="clear" w:color="auto" w:fill="FFFFFF"/>
        <w:spacing w:after="0" w:line="240" w:lineRule="auto"/>
        <w:ind w:left="720" w:firstLine="720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ประกาศ  ณ  </w:t>
      </w:r>
      <w:r w:rsidR="00000000">
        <w:rPr>
          <w:rFonts w:eastAsia="Times New Roman"/>
          <w:kern w:val="0"/>
          <w:cs/>
          <w:lang w:val="th-TH"/>
          <w14:ligatures w14:val="none"/>
        </w:rPr>
        <w:t>วันที่</w:t>
      </w:r>
      <w:r w:rsidR="00000000"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 xml:space="preserve"> </w:t>
      </w:r>
      <w:r w:rsidR="00000000">
        <w:rPr>
          <w:rFonts w:eastAsia="Times New Roman" w:hint="cs"/>
          <w:kern w:val="0"/>
          <w:cs/>
          <w14:ligatures w14:val="none"/>
        </w:rPr>
        <w:t xml:space="preserve"> </w:t>
      </w:r>
      <w:r w:rsidR="00341BE0">
        <w:rPr>
          <w:rFonts w:eastAsia="Times New Roman" w:hint="cs"/>
          <w:kern w:val="0"/>
          <w:cs/>
          <w14:ligatures w14:val="none"/>
        </w:rPr>
        <w:t>1</w:t>
      </w:r>
      <w:r w:rsidR="00000000">
        <w:rPr>
          <w:rFonts w:eastAsia="Times New Roman" w:hint="cs"/>
          <w:kern w:val="0"/>
          <w:cs/>
          <w14:ligatures w14:val="none"/>
        </w:rPr>
        <w:t xml:space="preserve">    </w:t>
      </w:r>
      <w:r w:rsidR="00000000">
        <w:rPr>
          <w:rFonts w:eastAsia="Times New Roman"/>
          <w:kern w:val="0"/>
          <w:cs/>
          <w:lang w:val="th-TH"/>
          <w14:ligatures w14:val="none"/>
        </w:rPr>
        <w:t>เดือน</w:t>
      </w:r>
      <w:r w:rsidR="00000000">
        <w:rPr>
          <w:rFonts w:eastAsia="Times New Roman"/>
          <w:kern w:val="0"/>
          <w14:ligatures w14:val="none"/>
        </w:rPr>
        <w:t xml:space="preserve">   </w:t>
      </w:r>
      <w:r w:rsidR="00341BE0" w:rsidRPr="00341BE0">
        <w:rPr>
          <w:rFonts w:eastAsia="Times New Roman"/>
          <w:kern w:val="0"/>
          <w:cs/>
          <w:lang w:val="th-TH"/>
          <w14:ligatures w14:val="none"/>
        </w:rPr>
        <w:t>ตุลาคม</w:t>
      </w:r>
      <w:r w:rsidR="00000000">
        <w:rPr>
          <w:rFonts w:eastAsia="Times New Roman" w:hint="cs"/>
          <w:kern w:val="0"/>
          <w:cs/>
          <w14:ligatures w14:val="none"/>
        </w:rPr>
        <w:t xml:space="preserve">    </w:t>
      </w:r>
      <w:r w:rsidR="00000000">
        <w:rPr>
          <w:rFonts w:eastAsia="Times New Roman"/>
          <w:kern w:val="0"/>
          <w:cs/>
          <w:lang w:val="th-TH"/>
          <w14:ligatures w14:val="none"/>
        </w:rPr>
        <w:t>พุทธศักราช</w:t>
      </w:r>
      <w:r w:rsidR="00000000">
        <w:rPr>
          <w:rFonts w:eastAsia="Times New Roman"/>
          <w:kern w:val="0"/>
          <w14:ligatures w14:val="none"/>
        </w:rPr>
        <w:t xml:space="preserve">  256</w:t>
      </w:r>
      <w:r w:rsidR="00000000">
        <w:rPr>
          <w:rFonts w:eastAsia="Times New Roman" w:hint="cs"/>
          <w:kern w:val="0"/>
          <w:cs/>
          <w14:ligatures w14:val="none"/>
        </w:rPr>
        <w:t>8</w:t>
      </w:r>
    </w:p>
    <w:p w14:paraId="5110C66B" w14:textId="552AD4CF" w:rsidR="00F33035" w:rsidRDefault="00AC679E">
      <w:pPr>
        <w:shd w:val="clear" w:color="auto" w:fill="FFFFFF"/>
        <w:spacing w:after="0" w:line="240" w:lineRule="auto"/>
        <w:ind w:left="2160" w:firstLine="720"/>
        <w:rPr>
          <w:rFonts w:eastAsia="Times New Roman"/>
          <w:kern w:val="0"/>
          <w14:ligatures w14:val="none"/>
        </w:rPr>
      </w:pPr>
      <w:r>
        <w:rPr>
          <w:noProof/>
          <w:color w:val="auto"/>
        </w:rPr>
        <w:drawing>
          <wp:anchor distT="0" distB="0" distL="114300" distR="114300" simplePos="0" relativeHeight="251659776" behindDoc="0" locked="0" layoutInCell="1" allowOverlap="1" wp14:anchorId="09BC11A5" wp14:editId="2DEEEBDE">
            <wp:simplePos x="0" y="0"/>
            <wp:positionH relativeFrom="column">
              <wp:posOffset>2597150</wp:posOffset>
            </wp:positionH>
            <wp:positionV relativeFrom="paragraph">
              <wp:posOffset>8890</wp:posOffset>
            </wp:positionV>
            <wp:extent cx="1625600" cy="723900"/>
            <wp:effectExtent l="0" t="0" r="0" b="0"/>
            <wp:wrapNone/>
            <wp:docPr id="18087236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8D8CE" w14:textId="7046AE5F" w:rsidR="00F33035" w:rsidRDefault="00F33035">
      <w:pPr>
        <w:shd w:val="clear" w:color="auto" w:fill="FFFFFF"/>
        <w:spacing w:after="0" w:line="240" w:lineRule="auto"/>
        <w:ind w:left="2160" w:firstLine="720"/>
        <w:rPr>
          <w:rFonts w:eastAsia="Times New Roman"/>
          <w:kern w:val="0"/>
          <w14:ligatures w14:val="none"/>
        </w:rPr>
      </w:pPr>
    </w:p>
    <w:p w14:paraId="01C219D3" w14:textId="55E30889" w:rsidR="00F33035" w:rsidRDefault="00000000">
      <w:pPr>
        <w:shd w:val="clear" w:color="auto" w:fill="FFFFFF"/>
        <w:spacing w:after="0" w:line="240" w:lineRule="auto"/>
        <w:ind w:left="2160" w:firstLine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:lang w:val="th-TH"/>
          <w14:ligatures w14:val="none"/>
        </w:rPr>
        <w:t>พัน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เอก</w:t>
      </w:r>
      <w:r>
        <w:rPr>
          <w:lang w:val="en-GB" w:eastAsia="en-GB"/>
        </w:rPr>
        <w:t xml:space="preserve">   </w:t>
      </w:r>
    </w:p>
    <w:p w14:paraId="0E6575F8" w14:textId="59E78D85" w:rsidR="00F33035" w:rsidRDefault="00000000">
      <w:pPr>
        <w:shd w:val="clear" w:color="auto" w:fill="FFFFFF"/>
        <w:spacing w:after="0" w:line="240" w:lineRule="auto"/>
        <w:ind w:left="360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      </w:t>
      </w:r>
      <w:proofErr w:type="gramStart"/>
      <w:r>
        <w:rPr>
          <w:rFonts w:eastAsia="Times New Roman"/>
          <w:kern w:val="0"/>
          <w14:ligatures w14:val="none"/>
        </w:rPr>
        <w:t>(</w:t>
      </w:r>
      <w:r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 w:hint="cs"/>
          <w:kern w:val="0"/>
          <w:cs/>
          <w:lang w:val="th-TH"/>
          <w14:ligatures w14:val="none"/>
        </w:rPr>
        <w:t>ยุทธนา</w:t>
      </w:r>
      <w:proofErr w:type="gramEnd"/>
      <w:r>
        <w:rPr>
          <w:rFonts w:eastAsia="Times New Roman" w:hint="cs"/>
          <w:kern w:val="0"/>
          <w:cs/>
          <w:lang w:val="th-TH"/>
          <w14:ligatures w14:val="none"/>
        </w:rPr>
        <w:t xml:space="preserve">  </w:t>
      </w:r>
      <w:proofErr w:type="gramStart"/>
      <w:r>
        <w:rPr>
          <w:rFonts w:eastAsia="Times New Roman" w:hint="cs"/>
          <w:kern w:val="0"/>
          <w:cs/>
          <w:lang w:val="th-TH"/>
          <w14:ligatures w14:val="none"/>
        </w:rPr>
        <w:t>จาตุรัตน์</w:t>
      </w:r>
      <w:r>
        <w:rPr>
          <w:rFonts w:eastAsia="Times New Roman"/>
          <w:kern w:val="0"/>
          <w14:ligatures w14:val="none"/>
        </w:rPr>
        <w:t xml:space="preserve"> )</w:t>
      </w:r>
      <w:proofErr w:type="gramEnd"/>
      <w:r>
        <w:rPr>
          <w:rFonts w:eastAsia="Times New Roman"/>
          <w:kern w:val="0"/>
          <w14:ligatures w14:val="none"/>
        </w:rPr>
        <w:t xml:space="preserve">  </w:t>
      </w:r>
    </w:p>
    <w:p w14:paraId="656B550E" w14:textId="1B0128DE" w:rsidR="00F33035" w:rsidRDefault="00000000">
      <w:pPr>
        <w:shd w:val="clear" w:color="auto" w:fill="FFFFFF"/>
        <w:spacing w:after="0" w:line="240" w:lineRule="auto"/>
        <w:ind w:left="2160" w:firstLine="720"/>
        <w:rPr>
          <w:color w:val="auto"/>
        </w:rPr>
      </w:pPr>
      <w:r>
        <w:rPr>
          <w:rFonts w:eastAsia="Times New Roman" w:hint="cs"/>
          <w:kern w:val="0"/>
          <w:cs/>
          <w14:ligatures w14:val="none"/>
        </w:rPr>
        <w:t xml:space="preserve">           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ผู</w:t>
      </w:r>
      <w:proofErr w:type="spellEnd"/>
      <w:r>
        <w:rPr>
          <w:rFonts w:eastAsia="Times New Roman"/>
          <w:kern w:val="0"/>
          <w:cs/>
          <w14:ligatures w14:val="none"/>
        </w:rPr>
        <w:t>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กํากับ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การสถานี</w:t>
      </w:r>
      <w:proofErr w:type="spellStart"/>
      <w:r>
        <w:rPr>
          <w:rFonts w:eastAsia="Times New Roman"/>
          <w:kern w:val="0"/>
          <w:cs/>
          <w:lang w:val="th-TH"/>
          <w14:ligatures w14:val="none"/>
        </w:rPr>
        <w:t>ตํารวจภู</w:t>
      </w:r>
      <w:proofErr w:type="spellEnd"/>
      <w:r>
        <w:rPr>
          <w:rFonts w:eastAsia="Times New Roman"/>
          <w:kern w:val="0"/>
          <w:cs/>
          <w:lang w:val="th-TH"/>
          <w14:ligatures w14:val="none"/>
        </w:rPr>
        <w:t>ธรดม</w:t>
      </w:r>
    </w:p>
    <w:p w14:paraId="61AAE023" w14:textId="6C82786C" w:rsidR="00F33035" w:rsidRDefault="00F33035">
      <w:pPr>
        <w:shd w:val="clear" w:color="auto" w:fill="FFFFFF"/>
        <w:spacing w:after="0" w:line="240" w:lineRule="auto"/>
        <w:ind w:left="2160" w:firstLine="720"/>
        <w:rPr>
          <w:color w:val="auto"/>
        </w:rPr>
      </w:pPr>
    </w:p>
    <w:p w14:paraId="736587B0" w14:textId="77777777" w:rsidR="00F33035" w:rsidRDefault="00F33035">
      <w:pPr>
        <w:shd w:val="clear" w:color="auto" w:fill="FFFFFF"/>
        <w:spacing w:after="0" w:line="240" w:lineRule="auto"/>
        <w:ind w:left="2160" w:firstLine="720"/>
        <w:rPr>
          <w:color w:val="auto"/>
        </w:rPr>
      </w:pPr>
    </w:p>
    <w:p w14:paraId="19135723" w14:textId="77777777" w:rsidR="00F33035" w:rsidRDefault="00F33035">
      <w:pPr>
        <w:shd w:val="clear" w:color="auto" w:fill="FFFFFF"/>
        <w:spacing w:after="0" w:line="240" w:lineRule="auto"/>
        <w:ind w:left="2160" w:firstLine="720"/>
        <w:rPr>
          <w:color w:val="auto"/>
        </w:rPr>
      </w:pPr>
    </w:p>
    <w:p w14:paraId="16029848" w14:textId="77777777" w:rsidR="00F33035" w:rsidRDefault="00F33035">
      <w:pPr>
        <w:shd w:val="clear" w:color="auto" w:fill="FFFFFF"/>
        <w:spacing w:after="0" w:line="240" w:lineRule="auto"/>
        <w:ind w:left="2160" w:firstLine="720"/>
        <w:rPr>
          <w:color w:val="auto"/>
        </w:rPr>
      </w:pPr>
    </w:p>
    <w:p w14:paraId="7C98CF54" w14:textId="77777777" w:rsidR="00F33035" w:rsidRDefault="00F33035">
      <w:pPr>
        <w:shd w:val="clear" w:color="auto" w:fill="FFFFFF"/>
        <w:spacing w:after="0" w:line="240" w:lineRule="auto"/>
        <w:ind w:left="2160" w:firstLine="720"/>
        <w:rPr>
          <w:color w:val="auto"/>
        </w:rPr>
      </w:pPr>
    </w:p>
    <w:sectPr w:rsidR="00F33035">
      <w:pgSz w:w="11906" w:h="16838"/>
      <w:pgMar w:top="1276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0054" w14:textId="77777777" w:rsidR="00F36467" w:rsidRDefault="00F36467">
      <w:pPr>
        <w:spacing w:line="240" w:lineRule="auto"/>
      </w:pPr>
      <w:r>
        <w:separator/>
      </w:r>
    </w:p>
  </w:endnote>
  <w:endnote w:type="continuationSeparator" w:id="0">
    <w:p w14:paraId="7EDBB19A" w14:textId="77777777" w:rsidR="00F36467" w:rsidRDefault="00F36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0241" w14:textId="77777777" w:rsidR="00F36467" w:rsidRDefault="00F36467">
      <w:pPr>
        <w:spacing w:after="0"/>
      </w:pPr>
      <w:r>
        <w:separator/>
      </w:r>
    </w:p>
  </w:footnote>
  <w:footnote w:type="continuationSeparator" w:id="0">
    <w:p w14:paraId="1F8F6927" w14:textId="77777777" w:rsidR="00F36467" w:rsidRDefault="00F364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717"/>
    <w:rsid w:val="00006548"/>
    <w:rsid w:val="000B5E53"/>
    <w:rsid w:val="000D4458"/>
    <w:rsid w:val="000D627E"/>
    <w:rsid w:val="00133717"/>
    <w:rsid w:val="001512E8"/>
    <w:rsid w:val="001D2238"/>
    <w:rsid w:val="001E22A0"/>
    <w:rsid w:val="00224DF6"/>
    <w:rsid w:val="00282F04"/>
    <w:rsid w:val="00283FD9"/>
    <w:rsid w:val="002E263B"/>
    <w:rsid w:val="002F7864"/>
    <w:rsid w:val="00311159"/>
    <w:rsid w:val="00340EA9"/>
    <w:rsid w:val="00341BE0"/>
    <w:rsid w:val="00386709"/>
    <w:rsid w:val="00444866"/>
    <w:rsid w:val="004546B6"/>
    <w:rsid w:val="00581991"/>
    <w:rsid w:val="00605CEF"/>
    <w:rsid w:val="006A7DBF"/>
    <w:rsid w:val="006D0B18"/>
    <w:rsid w:val="007A701E"/>
    <w:rsid w:val="007C5DA2"/>
    <w:rsid w:val="007C73BB"/>
    <w:rsid w:val="007D6B5B"/>
    <w:rsid w:val="007E5D08"/>
    <w:rsid w:val="00812E6E"/>
    <w:rsid w:val="008A5539"/>
    <w:rsid w:val="008B134B"/>
    <w:rsid w:val="008B427C"/>
    <w:rsid w:val="008D677F"/>
    <w:rsid w:val="008F71E1"/>
    <w:rsid w:val="00921B51"/>
    <w:rsid w:val="009617EC"/>
    <w:rsid w:val="009856C5"/>
    <w:rsid w:val="00A43D25"/>
    <w:rsid w:val="00A65A0C"/>
    <w:rsid w:val="00A704B7"/>
    <w:rsid w:val="00AB64B6"/>
    <w:rsid w:val="00AC679E"/>
    <w:rsid w:val="00AD0A21"/>
    <w:rsid w:val="00AD6A9F"/>
    <w:rsid w:val="00AE4341"/>
    <w:rsid w:val="00AF3E46"/>
    <w:rsid w:val="00B120F3"/>
    <w:rsid w:val="00B31633"/>
    <w:rsid w:val="00B51D53"/>
    <w:rsid w:val="00B67506"/>
    <w:rsid w:val="00B8582C"/>
    <w:rsid w:val="00BA4656"/>
    <w:rsid w:val="00BB2916"/>
    <w:rsid w:val="00C40E6A"/>
    <w:rsid w:val="00D23FB3"/>
    <w:rsid w:val="00D94BBB"/>
    <w:rsid w:val="00E22F54"/>
    <w:rsid w:val="00E462EC"/>
    <w:rsid w:val="00E8526C"/>
    <w:rsid w:val="00EE0CAC"/>
    <w:rsid w:val="00F33035"/>
    <w:rsid w:val="00F36467"/>
    <w:rsid w:val="00FC7FA0"/>
    <w:rsid w:val="00FD7C34"/>
    <w:rsid w:val="2B90173E"/>
    <w:rsid w:val="72D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A49B75"/>
  <w15:docId w15:val="{6308679C-7529-4C89-B5A3-04B6B4F8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0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toolbarlabel">
    <w:name w:val="toolbarlabel"/>
    <w:basedOn w:val="a0"/>
  </w:style>
  <w:style w:type="character" w:customStyle="1" w:styleId="dropdowntoolbarbutton">
    <w:name w:val="dropdowntoolbarbutton"/>
    <w:basedOn w:val="a0"/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cs="Angsana New"/>
      <w:szCs w:val="4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character" w:customStyle="1" w:styleId="a8">
    <w:name w:val="หัวกระดาษ อักขระ"/>
    <w:basedOn w:val="a0"/>
    <w:link w:val="a7"/>
    <w:uiPriority w:val="99"/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B110-2322-407E-9449-87083B66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khumpee satadee</cp:lastModifiedBy>
  <cp:revision>15</cp:revision>
  <cp:lastPrinted>2024-03-13T03:57:00Z</cp:lastPrinted>
  <dcterms:created xsi:type="dcterms:W3CDTF">2024-02-29T04:00:00Z</dcterms:created>
  <dcterms:modified xsi:type="dcterms:W3CDTF">2025-12-30T07:47:00Z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1970DD1A39204DEBBD8084FCC2BD5532_13</vt:lpwstr>
  </property>
</Properties>
</file>